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E56D" w14:textId="77777777" w:rsidR="00917923" w:rsidRPr="001717DB" w:rsidRDefault="00917923" w:rsidP="00910B24">
      <w:pPr>
        <w:jc w:val="both"/>
        <w:rPr>
          <w:rFonts w:asciiTheme="majorHAnsi" w:hAnsiTheme="majorHAnsi" w:cstheme="majorHAnsi"/>
        </w:rPr>
      </w:pPr>
    </w:p>
    <w:p w14:paraId="04BA69CF" w14:textId="77777777" w:rsidR="007D095C" w:rsidRPr="00910B24" w:rsidRDefault="00910B24" w:rsidP="00910B24">
      <w:pPr>
        <w:pStyle w:val="Title"/>
        <w:jc w:val="both"/>
        <w:rPr>
          <w:sz w:val="32"/>
          <w:szCs w:val="32"/>
        </w:rPr>
      </w:pPr>
      <w:r w:rsidRPr="00910B24">
        <w:rPr>
          <w:sz w:val="32"/>
          <w:szCs w:val="32"/>
        </w:rPr>
        <w:t>BINNENKORT IN JE GEMEENTE: EXTRA CONTROLE OP ZWERFVUIL</w:t>
      </w:r>
    </w:p>
    <w:p w14:paraId="7E79CA31" w14:textId="77777777" w:rsidR="00910B24" w:rsidRDefault="00910B24" w:rsidP="00910B2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i/>
          <w:iCs/>
          <w:sz w:val="22"/>
          <w:szCs w:val="22"/>
          <w:shd w:val="clear" w:color="auto" w:fill="FFFF00"/>
        </w:rPr>
        <w:t>Gemeente X</w:t>
      </w:r>
      <w:r>
        <w:rPr>
          <w:rStyle w:val="normaltextrun"/>
          <w:rFonts w:ascii="Calibri" w:eastAsiaTheme="majorEastAsia" w:hAnsi="Calibri" w:cs="Calibri"/>
          <w:sz w:val="22"/>
          <w:szCs w:val="22"/>
        </w:rPr>
        <w:t xml:space="preserve"> spant zich al jaren in om zwerfvuil in te perken: door te sensibiliseren, opruimacties te organiseren en door allerlei doelgerichte projecten, zoals bv. </w:t>
      </w:r>
      <w:r>
        <w:rPr>
          <w:rStyle w:val="normaltextrun"/>
          <w:rFonts w:ascii="Calibri" w:eastAsiaTheme="majorEastAsia" w:hAnsi="Calibri" w:cs="Calibri"/>
          <w:i/>
          <w:iCs/>
          <w:sz w:val="22"/>
          <w:szCs w:val="22"/>
          <w:shd w:val="clear" w:color="auto" w:fill="FFFF00"/>
        </w:rPr>
        <w:t>concreet voorbeeld van lokale actie</w:t>
      </w:r>
      <w:r>
        <w:rPr>
          <w:rStyle w:val="normaltextrun"/>
          <w:rFonts w:ascii="Calibri" w:eastAsiaTheme="majorEastAsia" w:hAnsi="Calibri" w:cs="Calibri"/>
          <w:sz w:val="22"/>
          <w:szCs w:val="22"/>
        </w:rPr>
        <w:t>. Vanaf nu gaan we nog meer werk maken van gerichte patrouilles op zwerfvuil om overtreders te bestraffen. Wie zijn afval zomaar weggooit op de grond en betrapt wordt, krijgt een GAS-boete. </w:t>
      </w:r>
      <w:r>
        <w:rPr>
          <w:rStyle w:val="eop"/>
          <w:rFonts w:eastAsiaTheme="majorEastAsia" w:cs="Calibri"/>
          <w:sz w:val="22"/>
          <w:szCs w:val="22"/>
        </w:rPr>
        <w:t> </w:t>
      </w:r>
    </w:p>
    <w:p w14:paraId="214EA925" w14:textId="77777777" w:rsidR="00910B24" w:rsidRDefault="00910B24" w:rsidP="00910B24">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1BBC748" w14:textId="77777777" w:rsidR="00910B24" w:rsidRDefault="00910B24" w:rsidP="00910B24">
      <w:pPr>
        <w:pStyle w:val="paragraph"/>
        <w:spacing w:before="0" w:beforeAutospacing="0" w:after="0" w:afterAutospacing="0"/>
        <w:jc w:val="both"/>
        <w:textAlignment w:val="baseline"/>
        <w:rPr>
          <w:rStyle w:val="eop"/>
          <w:rFonts w:eastAsiaTheme="majorEastAsia" w:cs="Calibri"/>
          <w:sz w:val="22"/>
          <w:szCs w:val="22"/>
        </w:rPr>
      </w:pPr>
      <w:r>
        <w:rPr>
          <w:rStyle w:val="normaltextrun"/>
          <w:rFonts w:ascii="Calibri" w:eastAsiaTheme="majorEastAsia" w:hAnsi="Calibri" w:cs="Calibri"/>
          <w:sz w:val="22"/>
          <w:szCs w:val="22"/>
        </w:rPr>
        <w:t xml:space="preserve">De komende </w:t>
      </w:r>
      <w:r>
        <w:rPr>
          <w:rStyle w:val="normaltextrun"/>
          <w:rFonts w:ascii="Calibri" w:eastAsiaTheme="majorEastAsia" w:hAnsi="Calibri" w:cs="Calibri"/>
          <w:i/>
          <w:iCs/>
          <w:sz w:val="22"/>
          <w:szCs w:val="22"/>
          <w:shd w:val="clear" w:color="auto" w:fill="FFFF00"/>
        </w:rPr>
        <w:t>weken/maanden</w:t>
      </w:r>
      <w:r>
        <w:rPr>
          <w:rStyle w:val="normaltextrun"/>
          <w:rFonts w:ascii="Calibri" w:eastAsiaTheme="majorEastAsia" w:hAnsi="Calibri" w:cs="Calibri"/>
          <w:sz w:val="22"/>
          <w:szCs w:val="22"/>
        </w:rPr>
        <w:t xml:space="preserve"> zetten we </w:t>
      </w:r>
      <w:r>
        <w:rPr>
          <w:rStyle w:val="normaltextrun"/>
          <w:rFonts w:ascii="Calibri" w:eastAsiaTheme="majorEastAsia" w:hAnsi="Calibri" w:cs="Calibri"/>
          <w:i/>
          <w:iCs/>
          <w:sz w:val="22"/>
          <w:szCs w:val="22"/>
          <w:shd w:val="clear" w:color="auto" w:fill="FFFF00"/>
        </w:rPr>
        <w:t>op tijdstip X</w:t>
      </w:r>
      <w:r>
        <w:rPr>
          <w:rStyle w:val="normaltextrun"/>
          <w:rFonts w:ascii="Calibri" w:eastAsiaTheme="majorEastAsia" w:hAnsi="Calibri" w:cs="Calibri"/>
          <w:sz w:val="22"/>
          <w:szCs w:val="22"/>
        </w:rPr>
        <w:t xml:space="preserve"> extra mensen in om intensieve controles uit te voeren </w:t>
      </w:r>
      <w:r>
        <w:rPr>
          <w:rStyle w:val="normaltextrun"/>
          <w:rFonts w:ascii="Calibri" w:eastAsiaTheme="majorEastAsia" w:hAnsi="Calibri" w:cs="Calibri"/>
          <w:i/>
          <w:iCs/>
          <w:sz w:val="22"/>
          <w:szCs w:val="22"/>
          <w:shd w:val="clear" w:color="auto" w:fill="FFFF00"/>
        </w:rPr>
        <w:t>op locaties X/op fractie Y/op evenement Z</w:t>
      </w:r>
      <w:r>
        <w:rPr>
          <w:rStyle w:val="normaltextrun"/>
          <w:rFonts w:ascii="Calibri" w:eastAsiaTheme="majorEastAsia" w:hAnsi="Calibri" w:cs="Calibri"/>
          <w:sz w:val="22"/>
          <w:szCs w:val="22"/>
        </w:rPr>
        <w:t xml:space="preserve">. Onze </w:t>
      </w:r>
      <w:r>
        <w:rPr>
          <w:rStyle w:val="normaltextrun"/>
          <w:rFonts w:ascii="Calibri" w:eastAsiaTheme="majorEastAsia" w:hAnsi="Calibri" w:cs="Calibri"/>
          <w:i/>
          <w:iCs/>
          <w:sz w:val="22"/>
          <w:szCs w:val="22"/>
          <w:shd w:val="clear" w:color="auto" w:fill="FFFF00"/>
        </w:rPr>
        <w:t>gemeenschapswachten/politie/…</w:t>
      </w:r>
      <w:r>
        <w:rPr>
          <w:rStyle w:val="normaltextrun"/>
          <w:rFonts w:ascii="Calibri" w:eastAsiaTheme="majorEastAsia" w:hAnsi="Calibri" w:cs="Calibri"/>
          <w:sz w:val="22"/>
          <w:szCs w:val="22"/>
        </w:rPr>
        <w:t xml:space="preserve"> werken hiervoor samen met gemachtigde handhavers van de OVAM (Openbare Vlaamse Afvalstoffenmaatschappij). Zij stellen de overtreding vast en maken een verslag op. De sanctionerend ambtenaar bepaalt vervolgens de sanctie: een GAS-boete of een alternatieve maatregel. De boete kan hiervoor oplopen tot 350 euro.</w:t>
      </w:r>
      <w:r>
        <w:rPr>
          <w:rStyle w:val="eop"/>
          <w:rFonts w:eastAsiaTheme="majorEastAsia" w:cs="Calibri"/>
          <w:sz w:val="22"/>
          <w:szCs w:val="22"/>
        </w:rPr>
        <w:t> </w:t>
      </w:r>
    </w:p>
    <w:p w14:paraId="7BD902FF" w14:textId="77777777" w:rsidR="00910B24" w:rsidRDefault="00910B24" w:rsidP="00910B24">
      <w:pPr>
        <w:pStyle w:val="paragraph"/>
        <w:spacing w:before="0" w:beforeAutospacing="0" w:after="0" w:afterAutospacing="0"/>
        <w:jc w:val="both"/>
        <w:textAlignment w:val="baseline"/>
        <w:rPr>
          <w:rFonts w:ascii="Segoe UI" w:hAnsi="Segoe UI" w:cs="Segoe UI"/>
          <w:sz w:val="18"/>
          <w:szCs w:val="18"/>
        </w:rPr>
      </w:pPr>
    </w:p>
    <w:p w14:paraId="4F54FBC7" w14:textId="77777777" w:rsidR="00910B24" w:rsidRPr="00910B24" w:rsidRDefault="00910B24" w:rsidP="00910B24">
      <w:pPr>
        <w:pStyle w:val="paragraph"/>
        <w:spacing w:before="0" w:beforeAutospacing="0" w:after="0" w:afterAutospacing="0"/>
        <w:jc w:val="both"/>
        <w:textAlignment w:val="baseline"/>
        <w:rPr>
          <w:rStyle w:val="eop"/>
          <w:rFonts w:eastAsiaTheme="majorEastAsia" w:cs="Calibri"/>
          <w:color w:val="00B0F0"/>
          <w:sz w:val="22"/>
          <w:szCs w:val="22"/>
        </w:rPr>
      </w:pPr>
      <w:r w:rsidRPr="00910B24">
        <w:rPr>
          <w:rStyle w:val="normaltextrun"/>
          <w:rFonts w:ascii="Calibri" w:eastAsiaTheme="majorEastAsia" w:hAnsi="Calibri" w:cs="Calibri"/>
          <w:b/>
          <w:bCs/>
          <w:color w:val="00B0F0"/>
          <w:sz w:val="22"/>
          <w:szCs w:val="22"/>
        </w:rPr>
        <w:t xml:space="preserve">Een gewaarschuwd </w:t>
      </w:r>
      <w:r w:rsidR="00F73639">
        <w:rPr>
          <w:rStyle w:val="normaltextrun"/>
          <w:rFonts w:ascii="Calibri" w:eastAsiaTheme="majorEastAsia" w:hAnsi="Calibri" w:cs="Calibri"/>
          <w:b/>
          <w:bCs/>
          <w:color w:val="00B0F0"/>
          <w:sz w:val="22"/>
          <w:szCs w:val="22"/>
        </w:rPr>
        <w:t>persoon</w:t>
      </w:r>
      <w:r w:rsidRPr="00910B24">
        <w:rPr>
          <w:rStyle w:val="normaltextrun"/>
          <w:rFonts w:ascii="Calibri" w:eastAsiaTheme="majorEastAsia" w:hAnsi="Calibri" w:cs="Calibri"/>
          <w:b/>
          <w:bCs/>
          <w:color w:val="00B0F0"/>
          <w:sz w:val="22"/>
          <w:szCs w:val="22"/>
        </w:rPr>
        <w:t xml:space="preserve"> is er twee waard</w:t>
      </w:r>
      <w:r w:rsidRPr="00910B24">
        <w:rPr>
          <w:rStyle w:val="eop"/>
          <w:rFonts w:eastAsiaTheme="majorEastAsia" w:cs="Calibri"/>
          <w:color w:val="00B0F0"/>
          <w:sz w:val="22"/>
          <w:szCs w:val="22"/>
        </w:rPr>
        <w:t> </w:t>
      </w:r>
    </w:p>
    <w:p w14:paraId="0A4BE6F9" w14:textId="77777777" w:rsidR="00910B24" w:rsidRDefault="00910B24" w:rsidP="00910B24">
      <w:pPr>
        <w:pStyle w:val="paragraph"/>
        <w:spacing w:before="0" w:beforeAutospacing="0" w:after="0" w:afterAutospacing="0"/>
        <w:jc w:val="both"/>
        <w:textAlignment w:val="baseline"/>
        <w:rPr>
          <w:rFonts w:ascii="Segoe UI" w:hAnsi="Segoe UI" w:cs="Segoe UI"/>
          <w:sz w:val="18"/>
          <w:szCs w:val="18"/>
        </w:rPr>
      </w:pPr>
    </w:p>
    <w:p w14:paraId="1CE8A498" w14:textId="77777777" w:rsidR="00910B24" w:rsidRDefault="00910B24" w:rsidP="00910B2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 xml:space="preserve">Denk er dus aan om je </w:t>
      </w:r>
      <w:r>
        <w:rPr>
          <w:rStyle w:val="normaltextrun"/>
          <w:rFonts w:ascii="Calibri" w:eastAsiaTheme="majorEastAsia" w:hAnsi="Calibri" w:cs="Calibri"/>
          <w:sz w:val="22"/>
          <w:szCs w:val="22"/>
          <w:shd w:val="clear" w:color="auto" w:fill="FFFF00"/>
        </w:rPr>
        <w:t xml:space="preserve">peuk, blikje of zakje hondenpoep </w:t>
      </w:r>
      <w:r>
        <w:rPr>
          <w:rStyle w:val="normaltextrun"/>
          <w:rFonts w:ascii="Calibri" w:eastAsiaTheme="majorEastAsia" w:hAnsi="Calibri" w:cs="Calibri"/>
          <w:i/>
          <w:iCs/>
          <w:sz w:val="22"/>
          <w:szCs w:val="22"/>
          <w:shd w:val="clear" w:color="auto" w:fill="FFFF00"/>
        </w:rPr>
        <w:t>(eventueel aan te passen aan locatie en doel van controles)</w:t>
      </w:r>
      <w:r>
        <w:rPr>
          <w:rStyle w:val="normaltextrun"/>
          <w:rFonts w:ascii="Calibri" w:eastAsiaTheme="majorEastAsia" w:hAnsi="Calibri" w:cs="Calibri"/>
          <w:sz w:val="22"/>
          <w:szCs w:val="22"/>
        </w:rPr>
        <w:t xml:space="preserve"> in de vuilnisbak te werpen of mee te nemen en je omgeving proper achter te laten.</w:t>
      </w:r>
      <w:r>
        <w:rPr>
          <w:rStyle w:val="eop"/>
          <w:rFonts w:eastAsiaTheme="majorEastAsia" w:cs="Calibri"/>
          <w:sz w:val="22"/>
          <w:szCs w:val="22"/>
        </w:rPr>
        <w:t> </w:t>
      </w:r>
    </w:p>
    <w:p w14:paraId="23FF0F4C" w14:textId="77777777" w:rsidR="00910B24" w:rsidRDefault="00910B24" w:rsidP="00910B2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s="Calibri"/>
          <w:sz w:val="22"/>
          <w:szCs w:val="22"/>
        </w:rPr>
        <w:t> </w:t>
      </w:r>
    </w:p>
    <w:p w14:paraId="0AFA934E" w14:textId="77777777" w:rsidR="00910B24" w:rsidRPr="00910B24" w:rsidRDefault="00910B24" w:rsidP="00910B24">
      <w:pPr>
        <w:jc w:val="both"/>
      </w:pPr>
    </w:p>
    <w:sectPr w:rsidR="00910B24" w:rsidRPr="00910B24" w:rsidSect="00155661">
      <w:headerReference w:type="default" r:id="rId10"/>
      <w:footerReference w:type="default" r:id="rId11"/>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18DD" w14:textId="77777777" w:rsidR="00A703A7" w:rsidRDefault="00A703A7" w:rsidP="00237116">
      <w:r>
        <w:separator/>
      </w:r>
    </w:p>
  </w:endnote>
  <w:endnote w:type="continuationSeparator" w:id="0">
    <w:p w14:paraId="32A540A0" w14:textId="77777777" w:rsidR="00A703A7" w:rsidRDefault="00A703A7"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1F89" w14:textId="77777777" w:rsidR="00456CE1" w:rsidRDefault="00155661" w:rsidP="00237116">
    <w:pPr>
      <w:pStyle w:val="Footer"/>
    </w:pPr>
    <w:r w:rsidRPr="009D3A25">
      <w:rPr>
        <w:noProof/>
      </w:rPr>
      <w:drawing>
        <wp:anchor distT="0" distB="0" distL="114300" distR="114300" simplePos="0" relativeHeight="251673600" behindDoc="0" locked="0" layoutInCell="1" allowOverlap="1" wp14:anchorId="54750939" wp14:editId="28EFA760">
          <wp:simplePos x="0" y="0"/>
          <wp:positionH relativeFrom="column">
            <wp:posOffset>-533400</wp:posOffset>
          </wp:positionH>
          <wp:positionV relativeFrom="paragraph">
            <wp:posOffset>93980</wp:posOffset>
          </wp:positionV>
          <wp:extent cx="911225" cy="79946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rotWithShape="1">
                  <a:blip r:embed="rId1">
                    <a:extLst>
                      <a:ext uri="{28A0092B-C50C-407E-A947-70E740481C1C}">
                        <a14:useLocalDpi xmlns:a14="http://schemas.microsoft.com/office/drawing/2010/main" val="0"/>
                      </a:ext>
                    </a:extLst>
                  </a:blip>
                  <a:srcRect t="1" r="31265" b="24774"/>
                  <a:stretch/>
                </pic:blipFill>
                <pic:spPr bwMode="auto">
                  <a:xfrm>
                    <a:off x="0" y="0"/>
                    <a:ext cx="911225" cy="79946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nl-BE"/>
      </w:rPr>
      <mc:AlternateContent>
        <mc:Choice Requires="wps">
          <w:drawing>
            <wp:anchor distT="0" distB="0" distL="114300" distR="114300" simplePos="0" relativeHeight="251675648" behindDoc="1" locked="0" layoutInCell="1" allowOverlap="1" wp14:anchorId="0CF4D549" wp14:editId="27A708F8">
              <wp:simplePos x="0" y="0"/>
              <wp:positionH relativeFrom="page">
                <wp:posOffset>442595</wp:posOffset>
              </wp:positionH>
              <wp:positionV relativeFrom="paragraph">
                <wp:posOffset>170180</wp:posOffset>
              </wp:positionV>
              <wp:extent cx="350520" cy="553720"/>
              <wp:effectExtent l="0" t="0" r="0" b="0"/>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553720"/>
                      </a:xfrm>
                      <a:prstGeom prst="rect">
                        <a:avLst/>
                      </a:prstGeom>
                      <a:solidFill>
                        <a:schemeClr val="bg2">
                          <a:lumMod val="50000"/>
                        </a:schemeClr>
                      </a:solidFill>
                      <a:ln>
                        <a:noFill/>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9512753" w14:textId="77777777" w:rsidR="009D3A25" w:rsidRDefault="009D3A25" w:rsidP="009D3A25">
                          <w:pPr>
                            <w:shd w:val="clear" w:color="auto" w:fill="767171" w:themeFill="background2" w:themeFillShade="80"/>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F4D549" id="Rechthoek 8" o:spid="_x0000_s1026" style="position:absolute;margin-left:34.85pt;margin-top:13.4pt;width:27.6pt;height:43.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FvtgIAAPcFAAAOAAAAZHJzL2Uyb0RvYy54bWysVN9vEzEMfkfif4jyzu7aqYBOu07VxhBS&#10;GRMb2nOaS3oRSRyStL3y1+PkfmyMCRDiHk5ObH+2v9g+O++MJnvhgwJb09lJSYmwHBpltzX9cnf1&#10;6i0lITLbMA1W1PQoAj1fvnxxdnCVmEMLuhGeIIgN1cHVtI3RVUUReCsMCyfghEWlBG9YxKPfFo1n&#10;B0Q3upiX5eviAL5xHrgIAW8veyVdZnwpBY+fpAwiEl1TzC3mv8//TfoXyzNWbT1zreJDGuwfsjBM&#10;WQw6QV2yyMjOq1+gjOIeAsh4wsEUIKXiIteA1czKJ9XctsyJXAuSE9xEU/h/sPx6f+tufEo9uDXw&#10;rwEZKQ4uVJMmHQLakM3hIzT4hmwXIRfbSW+SJ5ZBuszpceJUdJFwvDxdlIs5Ms9RtVicvkE5RWDV&#10;6Ox8iO8FGJKEmnp8sgzO9usQe9PRJGcJWjVXSut8SG0iLrQne4YPvNnOs6veGcy0v1uU+A0hc1cl&#10;85xAeIykbcKzkJBzT7SCNe9sQ+LRYckWm5eSQ02NaCjRAns9SdkyMqX/xhJrTlEyuYnP1KPIbDxq&#10;kWJr+1lIohrkrK9iyrYvhHEubJzlAkPLGvGn+jJgQpZY04Q9APxM3Ijd0z3YJ1eRR2hyLvvov3Oe&#10;PHJksHFyNsqCfw5AY1VD5N5+JKmnJrEUu02HJkncQHPEZvTQz3Jw/Eph56xZiDfM4/Bis+FCip/w&#10;JzXgm8EgUdKC//7cfbLHmUItPjIug5qGbzvm8cn1B4vTljbHKPhR2IyC3ZkLwPab4apzPIvo4KMe&#10;RenB3OOeWqUoqGKWY6ya8ujHw0XslxJuOi5Wq2yGG8KxuLa3jifwRGiahLvunnk3jEvEObuGcVGw&#10;6snU9LbJ08IKx1aqPFIPPA5U43bJMzFswrS+Hp+z1cO+Xv4AAAD//wMAUEsDBBQABgAIAAAAIQBU&#10;m8bG4QAAAAkBAAAPAAAAZHJzL2Rvd25yZXYueG1sTI9Ba8JAEIXvhf6HZQq9SN0YQlpjNlJKVeih&#10;UC3occ2OSTA7G7KrSf99x1N7m8d7vPlevhxtK67Y+8aRgtk0AoFUOtNQpeB7t3p6AeGDJqNbR6jg&#10;Bz0si/u7XGfGDfSF122oBJeQz7SCOoQuk9KXNVrtp65DYu/keqsDy76SptcDl9tWxlGUSqsb4g+1&#10;7vCtxvK8vVgFu8P7uvswK38a/DnZ7NebyeRzr9Tjw/i6ABFwDH9huOEzOhTMdHQXMl60CtL5MycV&#10;xCkvuPlxMgdx5GOWRCCLXP5fUPwCAAD//wMAUEsBAi0AFAAGAAgAAAAhALaDOJL+AAAA4QEAABMA&#10;AAAAAAAAAAAAAAAAAAAAAFtDb250ZW50X1R5cGVzXS54bWxQSwECLQAUAAYACAAAACEAOP0h/9YA&#10;AACUAQAACwAAAAAAAAAAAAAAAAAvAQAAX3JlbHMvLnJlbHNQSwECLQAUAAYACAAAACEAcjVxb7YC&#10;AAD3BQAADgAAAAAAAAAAAAAAAAAuAgAAZHJzL2Uyb0RvYy54bWxQSwECLQAUAAYACAAAACEAVJvG&#10;xuEAAAAJAQAADwAAAAAAAAAAAAAAAAAQBQAAZHJzL2Rvd25yZXYueG1sUEsFBgAAAAAEAAQA8wAA&#10;AB4GAAAAAA==&#10;" fillcolor="#747070 [1614]" stroked="f" strokeweight="1pt">
              <v:textbox inset="0,0,0,0">
                <w:txbxContent>
                  <w:p w14:paraId="59512753" w14:textId="77777777" w:rsidR="009D3A25" w:rsidRDefault="009D3A25" w:rsidP="009D3A25">
                    <w:pPr>
                      <w:shd w:val="clear" w:color="auto" w:fill="767171" w:themeFill="background2" w:themeFillShade="80"/>
                    </w:pPr>
                  </w:p>
                </w:txbxContent>
              </v:textbox>
              <w10:wrap anchorx="page"/>
            </v:rect>
          </w:pict>
        </mc:Fallback>
      </mc:AlternateContent>
    </w:r>
    <w:r w:rsidRPr="009D3A25">
      <w:rPr>
        <w:noProof/>
      </w:rPr>
      <w:drawing>
        <wp:anchor distT="0" distB="0" distL="114300" distR="114300" simplePos="0" relativeHeight="251672576" behindDoc="0" locked="0" layoutInCell="1" allowOverlap="1" wp14:anchorId="4E0FD574" wp14:editId="507CA84B">
          <wp:simplePos x="0" y="0"/>
          <wp:positionH relativeFrom="column">
            <wp:posOffset>5459730</wp:posOffset>
          </wp:positionH>
          <wp:positionV relativeFrom="paragraph">
            <wp:posOffset>30480</wp:posOffset>
          </wp:positionV>
          <wp:extent cx="867410" cy="866775"/>
          <wp:effectExtent l="0" t="0" r="889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10" cy="866775"/>
                  </a:xfrm>
                  <a:prstGeom prst="rect">
                    <a:avLst/>
                  </a:prstGeom>
                  <a:noFill/>
                  <a:ln>
                    <a:noFill/>
                  </a:ln>
                </pic:spPr>
              </pic:pic>
            </a:graphicData>
          </a:graphic>
        </wp:anchor>
      </w:drawing>
    </w:r>
  </w:p>
  <w:p w14:paraId="55A4AA61" w14:textId="77777777" w:rsidR="00BC7FEB" w:rsidRDefault="00BC7FEB" w:rsidP="0023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FC2" w14:textId="77777777" w:rsidR="00A703A7" w:rsidRDefault="00A703A7" w:rsidP="00237116">
      <w:r>
        <w:separator/>
      </w:r>
    </w:p>
  </w:footnote>
  <w:footnote w:type="continuationSeparator" w:id="0">
    <w:p w14:paraId="36BFA6F9" w14:textId="77777777" w:rsidR="00A703A7" w:rsidRDefault="00A703A7" w:rsidP="0023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6018" w14:textId="77777777" w:rsidR="008D69A4" w:rsidRPr="00237116" w:rsidRDefault="008D69A4" w:rsidP="00237116">
    <w:pPr>
      <w:pStyle w:val="Header"/>
      <w:rPr>
        <w:b/>
        <w:bCs/>
      </w:rPr>
    </w:pPr>
    <w:r w:rsidRPr="008D69A4">
      <w:rPr>
        <w:noProof/>
        <w:lang w:eastAsia="nl-BE"/>
      </w:rPr>
      <mc:AlternateContent>
        <mc:Choice Requires="wps">
          <w:drawing>
            <wp:anchor distT="0" distB="0" distL="114300" distR="114300" simplePos="0" relativeHeight="251670528" behindDoc="1" locked="0" layoutInCell="1" allowOverlap="1" wp14:anchorId="1D867243" wp14:editId="49DA3D78">
              <wp:simplePos x="0" y="0"/>
              <wp:positionH relativeFrom="margin">
                <wp:align>right</wp:align>
              </wp:positionH>
              <wp:positionV relativeFrom="paragraph">
                <wp:posOffset>28308</wp:posOffset>
              </wp:positionV>
              <wp:extent cx="5753100" cy="325755"/>
              <wp:effectExtent l="0" t="0" r="0" b="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30AD1" id="Rechthoek 29" o:spid="_x0000_s1026" style="position:absolute;margin-left:401.8pt;margin-top:2.25pt;width:453pt;height:25.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fzdgIAAP8EAAAOAAAAZHJzL2Uyb0RvYy54bWysVEtv2zAMvg/YfxB0X52kyLoZdYogWYcB&#10;WVsgHXpmZDk2Josapbz260fJdlp0OwzDLgIpUnx8/Kjrm2NrxF6Tb9AWcnwxkkJbhWVjt4X89nj7&#10;7oMUPoAtwaDVhTxpL29mb99cH1yuJ1ijKTUJDmJ9fnCFrENweZZ5VesW/AU6bdlYIbUQWKVtVhIc&#10;OHprsslo9D47IJWOUGnv+XbZGeUsxa8qrcJ9VXkdhCkk1xbSSencxDObXUO+JXB1o/oy4B+qaKGx&#10;nPQcagkBxI6a30K1jSL0WIULhW2GVdUonXrgbsajV92sa3A69cLgeHeGyf+/sOpuv3YPFEv3boXq&#10;u2dEsoPz+dkSFc8+YnP4iiXPEHYBU7PHitr4ktsQx4Tp6YypPgah+HJ6Nb0cjxh6xbbLCavTCHoG&#10;+fDakQ+fNbYiCoUknlmKDvuVD53r4JLKRNOUt40xSaHtZmFI7CHOd3S1nC/66P6lm7HiUMiP08mU&#10;6wCmWWUgsNi6spDebqUAs2X+qkAptcWYIHEjpl6Cr7sUKWpHGsKdLZNLraH8ZEsRTo7RscxzGdO1&#10;upTCaA4bpeQZoDF/48noGBv704nCPQ7DICK5fb7B8sRDIew47Z26bbjWFfjwAMQkZsx5McM9H5VB&#10;Lgh7SYoa6eef7qM/c4ut3AEvBYPzYwfE/ZgvllkXN2gQaBA2g2B37QJ5DmNeeaeSyA8omEGsCNsn&#10;3td5zMImsIpzdbD3yiJ0y8kbr/R8ntx4UxyElV07FYNHXOJUHo9PQK5nTWC+3eGwMJC/Ik/nG19a&#10;nDN9qyYx6xnHnvS8ZYmb/Y8Q1/ilnrye/63ZLwAAAP//AwBQSwMEFAAGAAgAAAAhAEufgTjbAAAA&#10;BQEAAA8AAABkcnMvZG93bnJldi54bWxMj01Lw0AQhu+C/2EZwZvd+JGSptkUUcRLoVgLXqfZ6SaY&#10;nY3ZbRv/veNJjy/v8LzPVKvJ9+pEY+wCG7idZaCIm2A7dgZ27y83BaiYkC32gcnAN0VY1ZcXFZY2&#10;nPmNTtvklEA4lmigTWkotY5NSx7jLAzE0h3C6DFJHJ22I54F7nt9l2Vz7bFjWWhxoKeWms/t0Rt4&#10;GO5fi+f0sZ60a752m83C4doac301PS5BJZrS3zH86os61OK0D0e2UfUG5JEkpByUlItsLnlvIM8L&#10;0HWl/9vXPwAAAP//AwBQSwECLQAUAAYACAAAACEAtoM4kv4AAADhAQAAEwAAAAAAAAAAAAAAAAAA&#10;AAAAW0NvbnRlbnRfVHlwZXNdLnhtbFBLAQItABQABgAIAAAAIQA4/SH/1gAAAJQBAAALAAAAAAAA&#10;AAAAAAAAAC8BAABfcmVscy8ucmVsc1BLAQItABQABgAIAAAAIQDrnefzdgIAAP8EAAAOAAAAAAAA&#10;AAAAAAAAAC4CAABkcnMvZTJvRG9jLnhtbFBLAQItABQABgAIAAAAIQBLn4E42wAAAAUBAAAPAAAA&#10;AAAAAAAAAAAAANAEAABkcnMvZG93bnJldi54bWxQSwUGAAAAAAQABADzAAAA2AUAAAAA&#10;" fillcolor="#007dac" stroked="f">
              <v:stroke joinstyle="round"/>
              <v:textbox inset="0,0,0,0"/>
              <w10:wrap anchorx="margin"/>
            </v:rect>
          </w:pict>
        </mc:Fallback>
      </mc:AlternateContent>
    </w:r>
    <w:r>
      <w:t xml:space="preserve">  </w:t>
    </w:r>
    <w:r w:rsidR="00237116">
      <w:t xml:space="preserve"> </w:t>
    </w:r>
    <w:r w:rsidR="001717DB">
      <w:rPr>
        <w:b/>
        <w:bCs/>
        <w:color w:val="FFFFFF" w:themeColor="background1"/>
        <w:sz w:val="48"/>
        <w:szCs w:val="48"/>
      </w:rPr>
      <w:t>V</w:t>
    </w:r>
    <w:r w:rsidR="00910B24">
      <w:rPr>
        <w:b/>
        <w:bCs/>
        <w:color w:val="FFFFFF" w:themeColor="background1"/>
        <w:sz w:val="48"/>
        <w:szCs w:val="48"/>
      </w:rPr>
      <w:t>oorbeeldartikel inzet handhavers zwerfvuil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775455">
    <w:abstractNumId w:val="9"/>
  </w:num>
  <w:num w:numId="2" w16cid:durableId="708649697">
    <w:abstractNumId w:val="6"/>
  </w:num>
  <w:num w:numId="3" w16cid:durableId="1037851920">
    <w:abstractNumId w:val="8"/>
  </w:num>
  <w:num w:numId="4" w16cid:durableId="423960769">
    <w:abstractNumId w:val="5"/>
  </w:num>
  <w:num w:numId="5" w16cid:durableId="1587229655">
    <w:abstractNumId w:val="4"/>
  </w:num>
  <w:num w:numId="6" w16cid:durableId="486093723">
    <w:abstractNumId w:val="0"/>
  </w:num>
  <w:num w:numId="7" w16cid:durableId="1783961394">
    <w:abstractNumId w:val="2"/>
  </w:num>
  <w:num w:numId="8" w16cid:durableId="1127547326">
    <w:abstractNumId w:val="1"/>
  </w:num>
  <w:num w:numId="9" w16cid:durableId="327052571">
    <w:abstractNumId w:val="7"/>
  </w:num>
  <w:num w:numId="10" w16cid:durableId="176777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A7"/>
    <w:rsid w:val="0000412C"/>
    <w:rsid w:val="00012F2D"/>
    <w:rsid w:val="00030D38"/>
    <w:rsid w:val="00060415"/>
    <w:rsid w:val="0008080E"/>
    <w:rsid w:val="0012413D"/>
    <w:rsid w:val="00140619"/>
    <w:rsid w:val="00155661"/>
    <w:rsid w:val="001717DB"/>
    <w:rsid w:val="001B42A7"/>
    <w:rsid w:val="001C5F04"/>
    <w:rsid w:val="001D0237"/>
    <w:rsid w:val="001E0C49"/>
    <w:rsid w:val="00211293"/>
    <w:rsid w:val="00237116"/>
    <w:rsid w:val="00267F49"/>
    <w:rsid w:val="002A7D6D"/>
    <w:rsid w:val="00304D7A"/>
    <w:rsid w:val="003855A1"/>
    <w:rsid w:val="003D15BB"/>
    <w:rsid w:val="00456CE1"/>
    <w:rsid w:val="004A5902"/>
    <w:rsid w:val="004B6162"/>
    <w:rsid w:val="004F65A2"/>
    <w:rsid w:val="00544FE9"/>
    <w:rsid w:val="00546E4D"/>
    <w:rsid w:val="00597241"/>
    <w:rsid w:val="005F63ED"/>
    <w:rsid w:val="0064560B"/>
    <w:rsid w:val="007D095C"/>
    <w:rsid w:val="00841DF7"/>
    <w:rsid w:val="00852817"/>
    <w:rsid w:val="00871CD9"/>
    <w:rsid w:val="008A0701"/>
    <w:rsid w:val="008D69A4"/>
    <w:rsid w:val="008E16E7"/>
    <w:rsid w:val="008F48C1"/>
    <w:rsid w:val="00910B24"/>
    <w:rsid w:val="00917923"/>
    <w:rsid w:val="00945E0D"/>
    <w:rsid w:val="00950B95"/>
    <w:rsid w:val="00952BDF"/>
    <w:rsid w:val="00995BD1"/>
    <w:rsid w:val="009C13A1"/>
    <w:rsid w:val="009D3A25"/>
    <w:rsid w:val="009E11FA"/>
    <w:rsid w:val="009E7DE4"/>
    <w:rsid w:val="00A43977"/>
    <w:rsid w:val="00A703A7"/>
    <w:rsid w:val="00B21C18"/>
    <w:rsid w:val="00B25C40"/>
    <w:rsid w:val="00B40A1A"/>
    <w:rsid w:val="00B45031"/>
    <w:rsid w:val="00B84C7B"/>
    <w:rsid w:val="00BC7FEB"/>
    <w:rsid w:val="00BD3F27"/>
    <w:rsid w:val="00BD5BBA"/>
    <w:rsid w:val="00D21773"/>
    <w:rsid w:val="00D32C83"/>
    <w:rsid w:val="00E347FF"/>
    <w:rsid w:val="00E66899"/>
    <w:rsid w:val="00EE48FA"/>
    <w:rsid w:val="00F736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1441"/>
  <w15:chartTrackingRefBased/>
  <w15:docId w15:val="{3BDF730B-00AD-480D-9037-0419156B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16"/>
    <w:rPr>
      <w:rFonts w:ascii="Calibri" w:hAnsi="Calibri"/>
    </w:rPr>
  </w:style>
  <w:style w:type="paragraph" w:styleId="Heading1">
    <w:name w:val="heading 1"/>
    <w:basedOn w:val="Normal"/>
    <w:next w:val="Normal"/>
    <w:link w:val="Heading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Heading2">
    <w:name w:val="heading 2"/>
    <w:basedOn w:val="Normal"/>
    <w:next w:val="Normal"/>
    <w:link w:val="Heading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Heading3">
    <w:name w:val="heading 3"/>
    <w:basedOn w:val="Normal"/>
    <w:next w:val="Normal"/>
    <w:link w:val="Heading3Char"/>
    <w:uiPriority w:val="9"/>
    <w:unhideWhenUsed/>
    <w:qFormat/>
    <w:rsid w:val="00A43977"/>
    <w:pPr>
      <w:spacing w:before="240" w:after="0"/>
      <w:outlineLvl w:val="2"/>
    </w:pPr>
    <w:rPr>
      <w:color w:val="FFC233" w:themeColor="accent5"/>
      <w:sz w:val="32"/>
      <w:szCs w:val="32"/>
    </w:rPr>
  </w:style>
  <w:style w:type="paragraph" w:styleId="Heading4">
    <w:name w:val="heading 4"/>
    <w:basedOn w:val="Normal"/>
    <w:next w:val="Normal"/>
    <w:link w:val="Heading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Heading5">
    <w:name w:val="heading 5"/>
    <w:basedOn w:val="Normal"/>
    <w:next w:val="Normal"/>
    <w:link w:val="Heading5Char"/>
    <w:uiPriority w:val="9"/>
    <w:unhideWhenUsed/>
    <w:qFormat/>
    <w:rsid w:val="00A43977"/>
    <w:pPr>
      <w:spacing w:before="240" w:after="0"/>
      <w:outlineLvl w:val="4"/>
    </w:pPr>
    <w:rPr>
      <w:color w:val="007DAC" w:themeColor="accent1"/>
      <w:sz w:val="32"/>
      <w:szCs w:val="32"/>
    </w:rPr>
  </w:style>
  <w:style w:type="paragraph" w:styleId="Heading6">
    <w:name w:val="heading 6"/>
    <w:basedOn w:val="Normal"/>
    <w:next w:val="Normal"/>
    <w:link w:val="Heading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Heading7">
    <w:name w:val="heading 7"/>
    <w:basedOn w:val="Normal"/>
    <w:next w:val="Normal"/>
    <w:link w:val="Heading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vuilbak">
    <w:name w:val="Indevuilbak"/>
    <w:basedOn w:val="Normal"/>
    <w:link w:val="IndevuilbakChar"/>
    <w:rsid w:val="0064560B"/>
  </w:style>
  <w:style w:type="paragraph" w:styleId="NoSpacing">
    <w:name w:val="No Spacing"/>
    <w:uiPriority w:val="1"/>
    <w:qFormat/>
    <w:rsid w:val="0064560B"/>
    <w:pPr>
      <w:spacing w:after="0" w:line="240" w:lineRule="auto"/>
    </w:pPr>
    <w:rPr>
      <w:rFonts w:ascii="Arial" w:hAnsi="Arial"/>
    </w:rPr>
  </w:style>
  <w:style w:type="character" w:customStyle="1" w:styleId="IndevuilbakChar">
    <w:name w:val="Indevuilbak Char"/>
    <w:basedOn w:val="DefaultParagraphFont"/>
    <w:link w:val="Indevuilbak"/>
    <w:rsid w:val="0064560B"/>
    <w:rPr>
      <w:rFonts w:ascii="Arial" w:hAnsi="Arial"/>
      <w:color w:val="337A8B"/>
    </w:rPr>
  </w:style>
  <w:style w:type="character" w:customStyle="1" w:styleId="Heading1Char">
    <w:name w:val="Heading 1 Char"/>
    <w:basedOn w:val="DefaultParagraphFont"/>
    <w:link w:val="Heading1"/>
    <w:uiPriority w:val="9"/>
    <w:rsid w:val="00A43977"/>
    <w:rPr>
      <w:rFonts w:asciiTheme="majorHAnsi" w:eastAsiaTheme="majorEastAsia" w:hAnsiTheme="majorHAnsi" w:cstheme="majorHAnsi"/>
      <w:color w:val="B1D34A" w:themeColor="accent3"/>
      <w:sz w:val="32"/>
      <w:szCs w:val="32"/>
    </w:rPr>
  </w:style>
  <w:style w:type="character" w:customStyle="1" w:styleId="Heading2Char">
    <w:name w:val="Heading 2 Char"/>
    <w:basedOn w:val="DefaultParagraphFont"/>
    <w:link w:val="Heading2"/>
    <w:uiPriority w:val="9"/>
    <w:rsid w:val="00A43977"/>
    <w:rPr>
      <w:rFonts w:ascii="Calibri" w:eastAsiaTheme="majorEastAsia" w:hAnsi="Calibri" w:cstheme="majorBidi"/>
      <w:color w:val="72C6A5" w:themeColor="accent4"/>
      <w:sz w:val="32"/>
      <w:szCs w:val="32"/>
    </w:rPr>
  </w:style>
  <w:style w:type="paragraph" w:styleId="Title">
    <w:name w:val="Title"/>
    <w:basedOn w:val="Normal"/>
    <w:next w:val="Normal"/>
    <w:link w:val="Title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leChar">
    <w:name w:val="Title Char"/>
    <w:basedOn w:val="DefaultParagraphFont"/>
    <w:link w:val="Title"/>
    <w:rsid w:val="00A43977"/>
    <w:rPr>
      <w:rFonts w:ascii="Calibri" w:eastAsiaTheme="majorEastAsia" w:hAnsi="Calibri" w:cstheme="majorBidi"/>
      <w:b/>
      <w:bCs/>
      <w:color w:val="00A9E0"/>
      <w:spacing w:val="-10"/>
      <w:kern w:val="28"/>
      <w:sz w:val="40"/>
      <w:szCs w:val="40"/>
    </w:rPr>
  </w:style>
  <w:style w:type="paragraph" w:styleId="Subtitle">
    <w:name w:val="Subtitle"/>
    <w:basedOn w:val="Normal"/>
    <w:next w:val="Normal"/>
    <w:link w:val="SubtitleChar"/>
    <w:uiPriority w:val="11"/>
    <w:qFormat/>
    <w:rsid w:val="006456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560B"/>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64560B"/>
    <w:rPr>
      <w:rFonts w:ascii="Arial" w:hAnsi="Arial"/>
      <w:i/>
      <w:iCs/>
      <w:color w:val="404040" w:themeColor="text1" w:themeTint="BF"/>
    </w:rPr>
  </w:style>
  <w:style w:type="character" w:styleId="Emphasis">
    <w:name w:val="Emphasis"/>
    <w:uiPriority w:val="20"/>
    <w:qFormat/>
    <w:rsid w:val="00237116"/>
    <w:rPr>
      <w:rFonts w:asciiTheme="minorHAnsi" w:hAnsiTheme="minorHAnsi" w:cstheme="minorHAnsi"/>
      <w:b/>
      <w:bCs/>
      <w:color w:val="007DAC" w:themeColor="accent1"/>
      <w:sz w:val="24"/>
    </w:rPr>
  </w:style>
  <w:style w:type="character" w:styleId="IntenseEmphasis">
    <w:name w:val="Intense Emphasis"/>
    <w:basedOn w:val="DefaultParagraphFont"/>
    <w:uiPriority w:val="21"/>
    <w:qFormat/>
    <w:rsid w:val="00237116"/>
    <w:rPr>
      <w:rFonts w:ascii="Arial" w:hAnsi="Arial"/>
      <w:color w:val="007DAC" w:themeColor="accent1"/>
    </w:rPr>
  </w:style>
  <w:style w:type="character" w:customStyle="1" w:styleId="Heading3Char">
    <w:name w:val="Heading 3 Char"/>
    <w:basedOn w:val="DefaultParagraphFont"/>
    <w:link w:val="Heading3"/>
    <w:uiPriority w:val="9"/>
    <w:rsid w:val="00A43977"/>
    <w:rPr>
      <w:rFonts w:ascii="Calibri" w:hAnsi="Calibri"/>
      <w:color w:val="FFC233" w:themeColor="accent5"/>
      <w:sz w:val="32"/>
      <w:szCs w:val="32"/>
    </w:rPr>
  </w:style>
  <w:style w:type="character" w:customStyle="1" w:styleId="Heading4Char">
    <w:name w:val="Heading 4 Char"/>
    <w:basedOn w:val="DefaultParagraphFont"/>
    <w:link w:val="Heading4"/>
    <w:uiPriority w:val="9"/>
    <w:rsid w:val="00A43977"/>
    <w:rPr>
      <w:rFonts w:ascii="Calibri" w:eastAsiaTheme="majorEastAsia" w:hAnsi="Calibri" w:cstheme="majorBidi"/>
      <w:color w:val="F04E58" w:themeColor="accent6"/>
      <w:sz w:val="32"/>
      <w:szCs w:val="32"/>
    </w:rPr>
  </w:style>
  <w:style w:type="character" w:customStyle="1" w:styleId="Heading5Char">
    <w:name w:val="Heading 5 Char"/>
    <w:basedOn w:val="DefaultParagraphFont"/>
    <w:link w:val="Heading5"/>
    <w:uiPriority w:val="9"/>
    <w:rsid w:val="00A43977"/>
    <w:rPr>
      <w:rFonts w:ascii="Calibri" w:hAnsi="Calibri"/>
      <w:color w:val="007DAC" w:themeColor="accent1"/>
      <w:sz w:val="32"/>
      <w:szCs w:val="32"/>
    </w:rPr>
  </w:style>
  <w:style w:type="character" w:customStyle="1" w:styleId="Heading6Char">
    <w:name w:val="Heading 6 Char"/>
    <w:basedOn w:val="DefaultParagraphFont"/>
    <w:link w:val="Heading6"/>
    <w:uiPriority w:val="9"/>
    <w:rsid w:val="00237116"/>
    <w:rPr>
      <w:rFonts w:ascii="Calibri" w:eastAsiaTheme="majorEastAsia" w:hAnsi="Calibri" w:cstheme="majorBidi"/>
      <w:color w:val="00A9E0" w:themeColor="accent2"/>
    </w:rPr>
  </w:style>
  <w:style w:type="character" w:customStyle="1" w:styleId="Heading7Char">
    <w:name w:val="Heading 7 Char"/>
    <w:basedOn w:val="DefaultParagraphFont"/>
    <w:link w:val="Heading7"/>
    <w:uiPriority w:val="9"/>
    <w:rsid w:val="00237116"/>
    <w:rPr>
      <w:rFonts w:ascii="Calibri" w:eastAsiaTheme="majorEastAsia" w:hAnsi="Calibri" w:cstheme="majorBidi"/>
      <w:i/>
      <w:iCs/>
      <w:color w:val="00A9E0" w:themeColor="accent2"/>
    </w:rPr>
  </w:style>
  <w:style w:type="character" w:customStyle="1" w:styleId="Heading8Char">
    <w:name w:val="Heading 8 Char"/>
    <w:basedOn w:val="DefaultParagraphFont"/>
    <w:link w:val="Heading8"/>
    <w:uiPriority w:val="9"/>
    <w:rsid w:val="00E347F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347FF"/>
    <w:rPr>
      <w:rFonts w:ascii="Arial" w:eastAsiaTheme="majorEastAsia" w:hAnsi="Arial" w:cstheme="majorBidi"/>
      <w:i/>
      <w:iCs/>
      <w:color w:val="272727" w:themeColor="text1" w:themeTint="D8"/>
      <w:sz w:val="21"/>
      <w:szCs w:val="21"/>
    </w:rPr>
  </w:style>
  <w:style w:type="character" w:styleId="Strong">
    <w:name w:val="Strong"/>
    <w:basedOn w:val="DefaultParagraphFont"/>
    <w:uiPriority w:val="22"/>
    <w:qFormat/>
    <w:rsid w:val="0064560B"/>
    <w:rPr>
      <w:rFonts w:ascii="Arial" w:hAnsi="Arial"/>
      <w:b/>
      <w:bCs/>
    </w:rPr>
  </w:style>
  <w:style w:type="paragraph" w:styleId="Quote">
    <w:name w:val="Quote"/>
    <w:basedOn w:val="Normal"/>
    <w:next w:val="Normal"/>
    <w:link w:val="QuoteChar"/>
    <w:uiPriority w:val="29"/>
    <w:qFormat/>
    <w:rsid w:val="006456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560B"/>
    <w:rPr>
      <w:rFonts w:ascii="Arial" w:hAnsi="Arial"/>
      <w:i/>
      <w:iCs/>
      <w:color w:val="404040" w:themeColor="text1" w:themeTint="BF"/>
    </w:rPr>
  </w:style>
  <w:style w:type="paragraph" w:styleId="IntenseQuote">
    <w:name w:val="Intense Quote"/>
    <w:basedOn w:val="Normal"/>
    <w:next w:val="Normal"/>
    <w:link w:val="IntenseQuote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IntenseQuoteChar">
    <w:name w:val="Intense Quote Char"/>
    <w:basedOn w:val="DefaultParagraphFont"/>
    <w:link w:val="IntenseQuote"/>
    <w:uiPriority w:val="30"/>
    <w:rsid w:val="00237116"/>
    <w:rPr>
      <w:rFonts w:cstheme="minorHAnsi"/>
      <w:color w:val="B1D34A" w:themeColor="accent3"/>
      <w:sz w:val="28"/>
      <w:szCs w:val="28"/>
    </w:rPr>
  </w:style>
  <w:style w:type="character" w:styleId="SubtleReference">
    <w:name w:val="Subtle Reference"/>
    <w:basedOn w:val="DefaultParagraphFont"/>
    <w:uiPriority w:val="31"/>
    <w:qFormat/>
    <w:rsid w:val="0064560B"/>
    <w:rPr>
      <w:rFonts w:ascii="Arial" w:hAnsi="Arial"/>
      <w:smallCaps/>
      <w:color w:val="5A5A5A" w:themeColor="text1" w:themeTint="A5"/>
    </w:rPr>
  </w:style>
  <w:style w:type="character" w:styleId="IntenseReference">
    <w:name w:val="Intense Reference"/>
    <w:basedOn w:val="DefaultParagraphFont"/>
    <w:uiPriority w:val="32"/>
    <w:qFormat/>
    <w:rsid w:val="00E347FF"/>
    <w:rPr>
      <w:rFonts w:ascii="Arial" w:hAnsi="Arial"/>
      <w:b/>
      <w:bCs/>
      <w:smallCaps/>
      <w:color w:val="3694AD"/>
      <w:spacing w:val="5"/>
    </w:rPr>
  </w:style>
  <w:style w:type="character" w:styleId="BookTitle">
    <w:name w:val="Book Title"/>
    <w:basedOn w:val="DefaultParagraphFont"/>
    <w:uiPriority w:val="33"/>
    <w:qFormat/>
    <w:rsid w:val="0064560B"/>
    <w:rPr>
      <w:rFonts w:ascii="Arial" w:hAnsi="Arial"/>
      <w:b/>
      <w:bCs/>
      <w:i/>
      <w:iCs/>
      <w:spacing w:val="5"/>
    </w:rPr>
  </w:style>
  <w:style w:type="paragraph" w:styleId="ListParagraph">
    <w:name w:val="List Paragraph"/>
    <w:basedOn w:val="Normal"/>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Header">
    <w:name w:val="header"/>
    <w:basedOn w:val="Normal"/>
    <w:link w:val="HeaderChar"/>
    <w:uiPriority w:val="99"/>
    <w:unhideWhenUsed/>
    <w:rsid w:val="00BC7F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FEB"/>
    <w:rPr>
      <w:rFonts w:ascii="Arial" w:hAnsi="Arial"/>
    </w:rPr>
  </w:style>
  <w:style w:type="paragraph" w:styleId="Footer">
    <w:name w:val="footer"/>
    <w:basedOn w:val="Normal"/>
    <w:link w:val="FooterChar"/>
    <w:uiPriority w:val="99"/>
    <w:unhideWhenUsed/>
    <w:rsid w:val="00BC7F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7FEB"/>
    <w:rPr>
      <w:rFonts w:ascii="Arial" w:hAnsi="Arial"/>
    </w:rPr>
  </w:style>
  <w:style w:type="character" w:styleId="Hyperlink">
    <w:name w:val="Hyperlink"/>
    <w:basedOn w:val="DefaultParagraphFont"/>
    <w:uiPriority w:val="99"/>
    <w:unhideWhenUsed/>
    <w:rsid w:val="008A0701"/>
    <w:rPr>
      <w:color w:val="0563C1" w:themeColor="hyperlink"/>
      <w:u w:val="single"/>
    </w:rPr>
  </w:style>
  <w:style w:type="table" w:styleId="TableGrid">
    <w:name w:val="Table Grid"/>
    <w:basedOn w:val="TableNormal"/>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le"/>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stTable3-Accent2">
    <w:name w:val="List Table 3 Accent 2"/>
    <w:basedOn w:val="TableNorma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customStyle="1" w:styleId="normaltextrun">
    <w:name w:val="normaltextrun"/>
    <w:basedOn w:val="DefaultParagraphFont"/>
    <w:rsid w:val="00910B24"/>
  </w:style>
  <w:style w:type="paragraph" w:customStyle="1" w:styleId="paragraph">
    <w:name w:val="paragraph"/>
    <w:basedOn w:val="Normal"/>
    <w:rsid w:val="00910B2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910B24"/>
  </w:style>
  <w:style w:type="character" w:styleId="CommentReference">
    <w:name w:val="annotation reference"/>
    <w:basedOn w:val="DefaultParagraphFont"/>
    <w:uiPriority w:val="99"/>
    <w:semiHidden/>
    <w:unhideWhenUsed/>
    <w:rsid w:val="008E16E7"/>
    <w:rPr>
      <w:sz w:val="16"/>
      <w:szCs w:val="16"/>
    </w:rPr>
  </w:style>
  <w:style w:type="paragraph" w:styleId="CommentText">
    <w:name w:val="annotation text"/>
    <w:basedOn w:val="Normal"/>
    <w:link w:val="CommentTextChar"/>
    <w:uiPriority w:val="99"/>
    <w:unhideWhenUsed/>
    <w:rsid w:val="008E16E7"/>
    <w:pPr>
      <w:spacing w:line="240" w:lineRule="auto"/>
    </w:pPr>
    <w:rPr>
      <w:sz w:val="20"/>
      <w:szCs w:val="20"/>
    </w:rPr>
  </w:style>
  <w:style w:type="character" w:customStyle="1" w:styleId="CommentTextChar">
    <w:name w:val="Comment Text Char"/>
    <w:basedOn w:val="DefaultParagraphFont"/>
    <w:link w:val="CommentText"/>
    <w:uiPriority w:val="99"/>
    <w:rsid w:val="008E16E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E16E7"/>
    <w:rPr>
      <w:b/>
      <w:bCs/>
    </w:rPr>
  </w:style>
  <w:style w:type="character" w:customStyle="1" w:styleId="CommentSubjectChar">
    <w:name w:val="Comment Subject Char"/>
    <w:basedOn w:val="CommentTextChar"/>
    <w:link w:val="CommentSubject"/>
    <w:uiPriority w:val="99"/>
    <w:semiHidden/>
    <w:rsid w:val="008E16E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0930">
      <w:bodyDiv w:val="1"/>
      <w:marLeft w:val="0"/>
      <w:marRight w:val="0"/>
      <w:marTop w:val="0"/>
      <w:marBottom w:val="0"/>
      <w:divBdr>
        <w:top w:val="none" w:sz="0" w:space="0" w:color="auto"/>
        <w:left w:val="none" w:sz="0" w:space="0" w:color="auto"/>
        <w:bottom w:val="none" w:sz="0" w:space="0" w:color="auto"/>
        <w:right w:val="none" w:sz="0" w:space="0" w:color="auto"/>
      </w:divBdr>
    </w:div>
    <w:div w:id="1041785563">
      <w:bodyDiv w:val="1"/>
      <w:marLeft w:val="0"/>
      <w:marRight w:val="0"/>
      <w:marTop w:val="0"/>
      <w:marBottom w:val="0"/>
      <w:divBdr>
        <w:top w:val="none" w:sz="0" w:space="0" w:color="auto"/>
        <w:left w:val="none" w:sz="0" w:space="0" w:color="auto"/>
        <w:bottom w:val="none" w:sz="0" w:space="0" w:color="auto"/>
        <w:right w:val="none" w:sz="0" w:space="0" w:color="auto"/>
      </w:divBdr>
      <w:divsChild>
        <w:div w:id="535388474">
          <w:marLeft w:val="0"/>
          <w:marRight w:val="0"/>
          <w:marTop w:val="0"/>
          <w:marBottom w:val="0"/>
          <w:divBdr>
            <w:top w:val="none" w:sz="0" w:space="0" w:color="auto"/>
            <w:left w:val="none" w:sz="0" w:space="0" w:color="auto"/>
            <w:bottom w:val="none" w:sz="0" w:space="0" w:color="auto"/>
            <w:right w:val="none" w:sz="0" w:space="0" w:color="auto"/>
          </w:divBdr>
        </w:div>
        <w:div w:id="314340611">
          <w:marLeft w:val="0"/>
          <w:marRight w:val="0"/>
          <w:marTop w:val="0"/>
          <w:marBottom w:val="0"/>
          <w:divBdr>
            <w:top w:val="none" w:sz="0" w:space="0" w:color="auto"/>
            <w:left w:val="none" w:sz="0" w:space="0" w:color="auto"/>
            <w:bottom w:val="none" w:sz="0" w:space="0" w:color="auto"/>
            <w:right w:val="none" w:sz="0" w:space="0" w:color="auto"/>
          </w:divBdr>
        </w:div>
        <w:div w:id="227503122">
          <w:marLeft w:val="0"/>
          <w:marRight w:val="0"/>
          <w:marTop w:val="0"/>
          <w:marBottom w:val="0"/>
          <w:divBdr>
            <w:top w:val="none" w:sz="0" w:space="0" w:color="auto"/>
            <w:left w:val="none" w:sz="0" w:space="0" w:color="auto"/>
            <w:bottom w:val="none" w:sz="0" w:space="0" w:color="auto"/>
            <w:right w:val="none" w:sz="0" w:space="0" w:color="auto"/>
          </w:divBdr>
        </w:div>
        <w:div w:id="240144849">
          <w:marLeft w:val="0"/>
          <w:marRight w:val="0"/>
          <w:marTop w:val="0"/>
          <w:marBottom w:val="0"/>
          <w:divBdr>
            <w:top w:val="none" w:sz="0" w:space="0" w:color="auto"/>
            <w:left w:val="none" w:sz="0" w:space="0" w:color="auto"/>
            <w:bottom w:val="none" w:sz="0" w:space="0" w:color="auto"/>
            <w:right w:val="none" w:sz="0" w:space="0" w:color="auto"/>
          </w:divBdr>
        </w:div>
        <w:div w:id="176934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uvenee\OneDrive%20-%20ovam.be\Bureaublad\Voorbeeldartikel%20-%20inzet%20handhavers%20zwerfvuil.dotx" TargetMode="External"/></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96B87CEC0CC4A8A580AEF50E8EED4" ma:contentTypeVersion="16" ma:contentTypeDescription="Een nieuw document maken." ma:contentTypeScope="" ma:versionID="86f0fed1dc1659388f610ece3acd657d">
  <xsd:schema xmlns:xsd="http://www.w3.org/2001/XMLSchema" xmlns:xs="http://www.w3.org/2001/XMLSchema" xmlns:p="http://schemas.microsoft.com/office/2006/metadata/properties" xmlns:ns2="477e5df5-54cf-45de-92fc-4fbdff13638a" xmlns:ns3="1ba91eeb-9837-4079-a904-e317f225f8e1" xmlns:ns4="1067d5b7-245c-439a-a3ea-b79df3a04ffb" targetNamespace="http://schemas.microsoft.com/office/2006/metadata/properties" ma:root="true" ma:fieldsID="2a538a816c0afc47874ba7e97f38a621" ns2:_="" ns3:_="" ns4:_="">
    <xsd:import namespace="477e5df5-54cf-45de-92fc-4fbdff13638a"/>
    <xsd:import namespace="1ba91eeb-9837-4079-a904-e317f225f8e1"/>
    <xsd:import namespace="1067d5b7-245c-439a-a3ea-b79df3a04f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a91eeb-9837-4079-a904-e317f225f8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403bb6-39ca-450c-8b50-8ef7b8b906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d5b7-245c-439a-a3ea-b79df3a04f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f75d45-7d7f-4c74-907c-7dbacecdd46d}" ma:internalName="TaxCatchAll" ma:showField="CatchAllData" ma:web="1067d5b7-245c-439a-a3ea-b79df3a04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d5b7-245c-439a-a3ea-b79df3a04ffb" xsi:nil="true"/>
    <lcf76f155ced4ddcb4097134ff3c332f xmlns="1ba91eeb-9837-4079-a904-e317f225f8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65BD1-2ECC-49A8-8ABD-DCD1FFD8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df5-54cf-45de-92fc-4fbdff13638a"/>
    <ds:schemaRef ds:uri="1ba91eeb-9837-4079-a904-e317f225f8e1"/>
    <ds:schemaRef ds:uri="1067d5b7-245c-439a-a3ea-b79df3a04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18584-827B-4230-9901-460679DA8FB7}">
  <ds:schemaRefs>
    <ds:schemaRef ds:uri="http://schemas.microsoft.com/sharepoint/v3/contenttype/forms"/>
  </ds:schemaRefs>
</ds:datastoreItem>
</file>

<file path=customXml/itemProps3.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 ds:uri="1067d5b7-245c-439a-a3ea-b79df3a04ffb"/>
    <ds:schemaRef ds:uri="1ba91eeb-9837-4079-a904-e317f225f8e1"/>
  </ds:schemaRefs>
</ds:datastoreItem>
</file>

<file path=docProps/app.xml><?xml version="1.0" encoding="utf-8"?>
<Properties xmlns="http://schemas.openxmlformats.org/officeDocument/2006/extended-properties" xmlns:vt="http://schemas.openxmlformats.org/officeDocument/2006/docPropsVTypes">
  <Template>Voorbeeldartikel - inzet handhavers zwerfvuil</Template>
  <TotalTime>1</TotalTime>
  <Pages>1</Pages>
  <Words>182</Words>
  <Characters>1004</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LDV United</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Grietje Huveneers</dc:creator>
  <cp:keywords/>
  <dc:description/>
  <cp:lastModifiedBy>Grietje Huveneers</cp:lastModifiedBy>
  <cp:revision>1</cp:revision>
  <dcterms:created xsi:type="dcterms:W3CDTF">2023-06-02T11:55:00Z</dcterms:created>
  <dcterms:modified xsi:type="dcterms:W3CDTF">2023-06-02T11:56:00Z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0x010100D4A96B87CEC0CC4A8A580AEF50E8EED4</vt:lpwstr>
  </property>
  <property fmtid="{D5CDD505-2E9C-101B-9397-08002B2CF9AE}" pid="3" name="MediaServiceImageTags">
    <vt:lpwstr/>
  </property>
</Properties>
</file>