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E9F5" w14:textId="402F1DF6" w:rsidR="00917923" w:rsidRDefault="00917923" w:rsidP="38872471">
      <w:pPr>
        <w:rPr>
          <w:rFonts w:ascii="Arial" w:hAnsi="Arial" w:cs="Arial"/>
        </w:rPr>
      </w:pPr>
    </w:p>
    <w:p w14:paraId="60209FC3" w14:textId="70262DDD" w:rsidR="00D84C79" w:rsidRPr="009334E3" w:rsidRDefault="00D84C79" w:rsidP="38872471">
      <w:pPr>
        <w:rPr>
          <w:rFonts w:asciiTheme="majorHAnsi" w:hAnsiTheme="majorHAnsi" w:cstheme="majorHAnsi"/>
          <w:i/>
        </w:rPr>
      </w:pPr>
      <w:r w:rsidRPr="009334E3">
        <w:rPr>
          <w:rFonts w:asciiTheme="majorHAnsi" w:hAnsiTheme="majorHAnsi" w:cstheme="majorHAnsi"/>
          <w:i/>
        </w:rPr>
        <w:t>Deze tekst</w:t>
      </w:r>
      <w:r w:rsidR="00106905">
        <w:rPr>
          <w:rFonts w:asciiTheme="majorHAnsi" w:hAnsiTheme="majorHAnsi" w:cstheme="majorHAnsi"/>
          <w:i/>
        </w:rPr>
        <w:t>en</w:t>
      </w:r>
      <w:r w:rsidRPr="009334E3">
        <w:rPr>
          <w:rFonts w:asciiTheme="majorHAnsi" w:hAnsiTheme="majorHAnsi" w:cstheme="majorHAnsi"/>
          <w:i/>
        </w:rPr>
        <w:t xml:space="preserve"> kan je als inspiratie gebruiken voor je eigen kanalen zoals nieuwsbrief of e-magazine.</w:t>
      </w:r>
    </w:p>
    <w:p w14:paraId="3BF87067" w14:textId="159E7D4E" w:rsidR="00D21773" w:rsidRPr="00106905" w:rsidRDefault="00106905" w:rsidP="00106905">
      <w:pPr>
        <w:pStyle w:val="Lijstalinea"/>
        <w:numPr>
          <w:ilvl w:val="0"/>
          <w:numId w:val="12"/>
        </w:numPr>
        <w:rPr>
          <w:rFonts w:asciiTheme="majorHAnsi" w:eastAsiaTheme="majorEastAsia" w:hAnsiTheme="majorHAnsi" w:cstheme="majorHAnsi"/>
          <w:b/>
          <w:bCs/>
          <w:color w:val="00A9E0"/>
          <w:spacing w:val="-10"/>
          <w:kern w:val="28"/>
          <w:sz w:val="40"/>
          <w:szCs w:val="40"/>
          <w:u w:val="single"/>
        </w:rPr>
      </w:pPr>
      <w:r w:rsidRPr="00106905">
        <w:rPr>
          <w:rFonts w:asciiTheme="majorHAnsi" w:eastAsiaTheme="majorEastAsia" w:hAnsiTheme="majorHAnsi" w:cstheme="majorHAnsi"/>
          <w:b/>
          <w:bCs/>
          <w:color w:val="00A9E0"/>
          <w:spacing w:val="-10"/>
          <w:kern w:val="28"/>
          <w:sz w:val="40"/>
          <w:szCs w:val="40"/>
          <w:u w:val="single"/>
        </w:rPr>
        <w:t>Artikel opstart vuilnisbakkenplan</w:t>
      </w:r>
    </w:p>
    <w:p w14:paraId="10E94E11" w14:textId="406FE464" w:rsidR="00FF5F6A" w:rsidRPr="00FF5F6A" w:rsidRDefault="000927A7" w:rsidP="000927A7">
      <w:r w:rsidRPr="000927A7">
        <w:rPr>
          <w:rFonts w:asciiTheme="majorHAnsi" w:eastAsiaTheme="majorEastAsia" w:hAnsiTheme="majorHAnsi" w:cstheme="majorHAnsi"/>
          <w:b/>
          <w:bCs/>
          <w:color w:val="00A9E0"/>
          <w:spacing w:val="-10"/>
          <w:kern w:val="28"/>
          <w:sz w:val="30"/>
          <w:szCs w:val="30"/>
        </w:rPr>
        <w:t>De juiste vuilnisbak op de juiste plaats in [gemeente/stad]</w:t>
      </w:r>
    </w:p>
    <w:p w14:paraId="19A052BE" w14:textId="77777777" w:rsidR="008A195B" w:rsidRPr="008A195B" w:rsidRDefault="008A195B" w:rsidP="008A195B">
      <w:pPr>
        <w:spacing w:after="0" w:line="240" w:lineRule="auto"/>
        <w:jc w:val="both"/>
        <w:rPr>
          <w:rFonts w:asciiTheme="majorHAnsi" w:hAnsiTheme="majorHAnsi" w:cstheme="majorHAnsi"/>
        </w:rPr>
      </w:pPr>
    </w:p>
    <w:p w14:paraId="3692FE11" w14:textId="01D23798"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Straatvuilnisbakken zijn een efficiënt wapen in de strijd tegen zwerfvuil. Een vuilnisbak alleen volstaat natuurlijk niet. De juiste plaatsing en tijdige lediging zijn eveneens cruciaal in de wens naar een propere omgeving. </w:t>
      </w:r>
    </w:p>
    <w:p w14:paraId="78AB63C9" w14:textId="77777777" w:rsidR="008A195B" w:rsidRPr="008A195B" w:rsidRDefault="008A195B" w:rsidP="008A195B">
      <w:pPr>
        <w:spacing w:after="0" w:line="240" w:lineRule="auto"/>
        <w:jc w:val="both"/>
        <w:rPr>
          <w:rFonts w:asciiTheme="majorHAnsi" w:hAnsiTheme="majorHAnsi" w:cstheme="majorHAnsi"/>
        </w:rPr>
      </w:pPr>
    </w:p>
    <w:p w14:paraId="4029B11C" w14:textId="621FFE3F"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Als je onderweg iets eet of drinkt, wil je graag de verpakking kwijt in de nabije omgeving. Dit lukt niet altijd omdat de vuilnisbak volgepropt is met afval dat daar niet thuishoort, zoals bijvoorbeeld huisafval. Afval in zakjes belandt in of naast de straatvuilnisbak. Dit levert geen fraai straatbeeld op. </w:t>
      </w:r>
    </w:p>
    <w:p w14:paraId="00699AC5" w14:textId="77777777" w:rsidR="008A195B" w:rsidRPr="008A195B" w:rsidRDefault="008A195B" w:rsidP="008A195B">
      <w:pPr>
        <w:spacing w:after="0" w:line="240" w:lineRule="auto"/>
        <w:jc w:val="both"/>
        <w:rPr>
          <w:rFonts w:asciiTheme="majorHAnsi" w:hAnsiTheme="majorHAnsi" w:cstheme="majorHAnsi"/>
        </w:rPr>
      </w:pPr>
    </w:p>
    <w:p w14:paraId="1A7C5E55" w14:textId="6E632FE9"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Samen met Mooimakers, het Vlaamse initiatief tegen zwerfvuil en sluikstort van de OVAM, </w:t>
      </w:r>
      <w:proofErr w:type="spellStart"/>
      <w:r w:rsidRPr="008A195B">
        <w:rPr>
          <w:rFonts w:asciiTheme="majorHAnsi" w:hAnsiTheme="majorHAnsi" w:cstheme="majorHAnsi"/>
        </w:rPr>
        <w:t>Fost</w:t>
      </w:r>
      <w:proofErr w:type="spellEnd"/>
      <w:r w:rsidRPr="008A195B">
        <w:rPr>
          <w:rFonts w:asciiTheme="majorHAnsi" w:hAnsiTheme="majorHAnsi" w:cstheme="majorHAnsi"/>
        </w:rPr>
        <w:t xml:space="preserve"> Plus en VVSG startte [de gemeente/de stad] een vuilnisbakkenplan op. [Een onderdeel van een structureel traject dat een drietal jaar loopt om onze omgeving sluikstort en zwerfvuilvrij te maken.] Zo’n vuilnisbakkenplan bestaat uit het inventariseren, het registeren en evalueren van het gebruik van de vuilnisbakken. In [de gemeente/de stad] tellen we in totaal [aantal] publieke vuilnisbakken. </w:t>
      </w:r>
    </w:p>
    <w:p w14:paraId="6E31EE43" w14:textId="77777777" w:rsidR="008A195B" w:rsidRPr="008A195B" w:rsidRDefault="008A195B" w:rsidP="008A195B">
      <w:pPr>
        <w:spacing w:after="0" w:line="240" w:lineRule="auto"/>
        <w:jc w:val="both"/>
        <w:rPr>
          <w:rFonts w:asciiTheme="majorHAnsi" w:hAnsiTheme="majorHAnsi" w:cstheme="majorHAnsi"/>
        </w:rPr>
      </w:pPr>
    </w:p>
    <w:p w14:paraId="36F6CA98" w14:textId="0C8E68DE" w:rsidR="00FF5F6A"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Tijdens de </w:t>
      </w:r>
      <w:r w:rsidRPr="008A195B">
        <w:rPr>
          <w:rFonts w:asciiTheme="majorHAnsi" w:hAnsiTheme="majorHAnsi" w:cstheme="majorHAnsi"/>
          <w:b/>
          <w:bCs/>
        </w:rPr>
        <w:t xml:space="preserve">inventaris </w:t>
      </w:r>
      <w:r w:rsidRPr="008A195B">
        <w:rPr>
          <w:rFonts w:asciiTheme="majorHAnsi" w:hAnsiTheme="majorHAnsi" w:cstheme="majorHAnsi"/>
        </w:rPr>
        <w:t>brengen we in kaart waar alle vuilnisbakken staan, welke capaciteit ze hebben en wat de grootte van de inwerpopening is. Elke vuilnisbak krijgt hiervoor een eigen nummer dat aangebracht wordt op de vuilnisbak zelf. Daarnaast noteren we de ledigingsfrequentie, de 'conditie' en het uitzicht van de vuilnisbak wordt ook gecheckt. De toepassing ‘Mijn Mooie straat’ van Mooimakers biedt hier de ideale ondersteuning. Naast de vuilnisbak zelf, wordt ook de omgeving bekeken.</w:t>
      </w:r>
    </w:p>
    <w:p w14:paraId="4E22ECF8" w14:textId="77777777" w:rsidR="008A195B" w:rsidRPr="008A195B" w:rsidRDefault="008A195B" w:rsidP="008A195B">
      <w:pPr>
        <w:spacing w:after="0" w:line="240" w:lineRule="auto"/>
        <w:jc w:val="both"/>
        <w:rPr>
          <w:rFonts w:asciiTheme="majorHAnsi" w:hAnsiTheme="majorHAnsi" w:cstheme="majorHAnsi"/>
        </w:rPr>
      </w:pPr>
    </w:p>
    <w:p w14:paraId="2CE9D643" w14:textId="33ACE807"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De </w:t>
      </w:r>
      <w:r w:rsidRPr="008A195B">
        <w:rPr>
          <w:rFonts w:asciiTheme="majorHAnsi" w:hAnsiTheme="majorHAnsi" w:cstheme="majorHAnsi"/>
          <w:b/>
          <w:bCs/>
        </w:rPr>
        <w:t xml:space="preserve">registratiefase </w:t>
      </w:r>
      <w:r w:rsidRPr="008A195B">
        <w:rPr>
          <w:rFonts w:asciiTheme="majorHAnsi" w:hAnsiTheme="majorHAnsi" w:cstheme="majorHAnsi"/>
        </w:rPr>
        <w:t xml:space="preserve">geeft informatie over de vullingsgraad van iedere vuilnisbak en daarnaast geeft het mee of er sluikstort (huisvuil) rond of in de vuilnisbak werd aangetroffen. Om de registratie te vergemakkelijken kan ‘Mijn Mooi Straat’ alweer soelaas bieden. Alle gegevens kunnen zo op een eenvoudige manier ingegeven en snel verwerkt worden. </w:t>
      </w:r>
    </w:p>
    <w:p w14:paraId="0B4E1EBA" w14:textId="77777777" w:rsidR="008A195B" w:rsidRPr="008A195B" w:rsidRDefault="008A195B" w:rsidP="008A195B">
      <w:pPr>
        <w:spacing w:after="0" w:line="240" w:lineRule="auto"/>
        <w:jc w:val="both"/>
        <w:rPr>
          <w:rFonts w:asciiTheme="majorHAnsi" w:hAnsiTheme="majorHAnsi" w:cstheme="majorHAnsi"/>
        </w:rPr>
      </w:pPr>
    </w:p>
    <w:p w14:paraId="21CD9EF6" w14:textId="4EFD724D"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De laatste fase is de </w:t>
      </w:r>
      <w:r w:rsidRPr="008A195B">
        <w:rPr>
          <w:rFonts w:asciiTheme="majorHAnsi" w:hAnsiTheme="majorHAnsi" w:cstheme="majorHAnsi"/>
          <w:b/>
          <w:bCs/>
        </w:rPr>
        <w:t>evaluatiefase</w:t>
      </w:r>
      <w:r w:rsidRPr="008A195B">
        <w:rPr>
          <w:rFonts w:asciiTheme="majorHAnsi" w:hAnsiTheme="majorHAnsi" w:cstheme="majorHAnsi"/>
        </w:rPr>
        <w:t xml:space="preserve">. Tijdens deze fase worden, op basis van objectieve evaluatiecriteria, alle vuilnisbakken gewikt en gewogen om dan tot actie over te gaan. </w:t>
      </w:r>
    </w:p>
    <w:p w14:paraId="6C16DEAB" w14:textId="77777777" w:rsidR="008A195B" w:rsidRPr="008A195B" w:rsidRDefault="008A195B" w:rsidP="008A195B">
      <w:pPr>
        <w:spacing w:after="0" w:line="240" w:lineRule="auto"/>
        <w:jc w:val="both"/>
        <w:rPr>
          <w:rFonts w:asciiTheme="majorHAnsi" w:hAnsiTheme="majorHAnsi" w:cstheme="majorHAnsi"/>
        </w:rPr>
      </w:pPr>
    </w:p>
    <w:p w14:paraId="6857F5F1" w14:textId="44693923"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 xml:space="preserve">Kapotte vuilnisbakken worden hersteld, vuile exemplaren krijgen een poetsbeurt. Vuilnisbakken die (bijna) altijd leeg zijn, worden verwijderd, tenzij er een goede reden is om ze te behouden. Bij vuilnisbakken die altijd overvol zitten, wordt gecontroleerd of ze kunnen vervangen worden door grotere vuilnisbakken. Er wordt ook gecontroleerd of er op bepaalde plaatsen vuilnisbakken ontbreken. Bijvoorbeeld omdat er gesignaleerd wordt dat er veel zwerfvuil ligt. Op andere plaatsen biedt het verhogen van de ledigingsfrequentie een oplossing. Op plaatsen waar er sluikstort is, plaatsen we een communicatieboodschap. Indien er geen verbetering optreedt, wordt de vuilnisbak verwijderd. </w:t>
      </w:r>
    </w:p>
    <w:p w14:paraId="13C1C6AA" w14:textId="77777777" w:rsidR="008A195B" w:rsidRPr="008A195B" w:rsidRDefault="008A195B" w:rsidP="008A195B">
      <w:pPr>
        <w:spacing w:after="0" w:line="240" w:lineRule="auto"/>
        <w:jc w:val="both"/>
        <w:rPr>
          <w:rFonts w:asciiTheme="majorHAnsi" w:hAnsiTheme="majorHAnsi" w:cstheme="majorHAnsi"/>
        </w:rPr>
      </w:pPr>
    </w:p>
    <w:p w14:paraId="3C06C022" w14:textId="0E33FD25" w:rsidR="008A195B" w:rsidRDefault="008A195B" w:rsidP="008A195B">
      <w:pPr>
        <w:spacing w:after="0" w:line="240" w:lineRule="auto"/>
        <w:jc w:val="both"/>
        <w:rPr>
          <w:rFonts w:asciiTheme="majorHAnsi" w:hAnsiTheme="majorHAnsi" w:cstheme="majorHAnsi"/>
        </w:rPr>
      </w:pPr>
      <w:r w:rsidRPr="008A195B">
        <w:rPr>
          <w:rFonts w:asciiTheme="majorHAnsi" w:hAnsiTheme="majorHAnsi" w:cstheme="majorHAnsi"/>
        </w:rPr>
        <w:t>De eerste resultaten van dit vuilnisbakkenplan zullen gekend zijn in de loop van [jaartal].</w:t>
      </w:r>
    </w:p>
    <w:p w14:paraId="7B832FDB" w14:textId="77777777" w:rsidR="008A195B" w:rsidRDefault="008A195B">
      <w:pPr>
        <w:rPr>
          <w:rFonts w:asciiTheme="majorHAnsi" w:hAnsiTheme="majorHAnsi" w:cstheme="majorHAnsi"/>
        </w:rPr>
      </w:pPr>
      <w:r>
        <w:rPr>
          <w:rFonts w:asciiTheme="majorHAnsi" w:hAnsiTheme="majorHAnsi" w:cstheme="majorHAnsi"/>
        </w:rPr>
        <w:br w:type="page"/>
      </w:r>
    </w:p>
    <w:p w14:paraId="03D49A66" w14:textId="77777777" w:rsidR="008A195B" w:rsidRDefault="008A195B" w:rsidP="008A195B">
      <w:pPr>
        <w:spacing w:after="0" w:line="240" w:lineRule="auto"/>
        <w:jc w:val="both"/>
        <w:rPr>
          <w:rFonts w:asciiTheme="majorHAnsi" w:hAnsiTheme="majorHAnsi" w:cstheme="majorHAnsi"/>
        </w:rPr>
      </w:pPr>
    </w:p>
    <w:p w14:paraId="651A6783" w14:textId="77777777" w:rsidR="008A195B" w:rsidRPr="00FF5F6A" w:rsidRDefault="008A195B" w:rsidP="008A195B">
      <w:pPr>
        <w:spacing w:after="0" w:line="240" w:lineRule="auto"/>
        <w:jc w:val="both"/>
        <w:rPr>
          <w:rFonts w:asciiTheme="majorHAnsi" w:hAnsiTheme="majorHAnsi" w:cstheme="majorHAnsi"/>
        </w:rPr>
      </w:pPr>
    </w:p>
    <w:p w14:paraId="536AD6C6" w14:textId="77777777" w:rsidR="00FF5F6A" w:rsidRPr="00FF5F6A" w:rsidRDefault="00FF5F6A" w:rsidP="00FF5F6A">
      <w:pPr>
        <w:spacing w:after="0" w:line="240" w:lineRule="auto"/>
        <w:jc w:val="both"/>
        <w:rPr>
          <w:rFonts w:asciiTheme="majorHAnsi" w:hAnsiTheme="majorHAnsi" w:cstheme="majorHAnsi"/>
        </w:rPr>
      </w:pPr>
      <w:r w:rsidRPr="00FF5F6A">
        <w:rPr>
          <w:rFonts w:asciiTheme="majorHAnsi" w:hAnsiTheme="majorHAnsi" w:cstheme="majorHAnsi"/>
          <w:b/>
          <w:bCs/>
        </w:rPr>
        <w:t xml:space="preserve">Meer info: </w:t>
      </w:r>
    </w:p>
    <w:p w14:paraId="44BE48B7" w14:textId="77187F2F" w:rsidR="00FF5F6A" w:rsidRPr="00FF5F6A" w:rsidRDefault="00FF5F6A" w:rsidP="00FF5F6A">
      <w:pPr>
        <w:spacing w:after="0" w:line="240" w:lineRule="auto"/>
        <w:jc w:val="both"/>
        <w:rPr>
          <w:rFonts w:asciiTheme="majorHAnsi" w:hAnsiTheme="majorHAnsi" w:cstheme="majorHAnsi"/>
        </w:rPr>
      </w:pPr>
      <w:r w:rsidRPr="00FF5F6A">
        <w:rPr>
          <w:rFonts w:asciiTheme="majorHAnsi" w:hAnsiTheme="majorHAnsi" w:cstheme="majorHAnsi"/>
        </w:rPr>
        <w:t>Mooimakers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F5F6A">
        <w:rPr>
          <w:rFonts w:asciiTheme="majorHAnsi" w:hAnsiTheme="majorHAnsi" w:cstheme="majorHAnsi"/>
        </w:rPr>
        <w:t xml:space="preserve">[de gemeente/de stad] </w:t>
      </w:r>
    </w:p>
    <w:p w14:paraId="52F865B4" w14:textId="41260C64" w:rsidR="00FF5F6A" w:rsidRPr="00FF5F6A" w:rsidRDefault="00FF5F6A" w:rsidP="00FF5F6A">
      <w:pPr>
        <w:spacing w:after="0" w:line="240" w:lineRule="auto"/>
        <w:jc w:val="both"/>
        <w:rPr>
          <w:rFonts w:asciiTheme="majorHAnsi" w:hAnsiTheme="majorHAnsi" w:cstheme="majorHAnsi"/>
          <w:lang w:val="en-US"/>
        </w:rPr>
      </w:pPr>
      <w:r w:rsidRPr="00FF5F6A">
        <w:rPr>
          <w:rFonts w:asciiTheme="majorHAnsi" w:hAnsiTheme="majorHAnsi" w:cstheme="majorHAnsi"/>
          <w:lang w:val="en-US"/>
        </w:rPr>
        <w:t xml:space="preserve">Mail: </w:t>
      </w:r>
      <w:hyperlink r:id="rId10" w:history="1">
        <w:r w:rsidRPr="00FF5F6A">
          <w:rPr>
            <w:rStyle w:val="Hyperlink"/>
            <w:rFonts w:asciiTheme="majorHAnsi" w:hAnsiTheme="majorHAnsi" w:cstheme="majorHAnsi"/>
            <w:lang w:val="en-US"/>
          </w:rPr>
          <w:t>info@mooimakers.be</w:t>
        </w:r>
      </w:hyperlink>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sidR="009334E3">
        <w:rPr>
          <w:rFonts w:asciiTheme="majorHAnsi" w:hAnsiTheme="majorHAnsi" w:cstheme="majorHAnsi"/>
          <w:lang w:val="en-US"/>
        </w:rPr>
        <w:t>M</w:t>
      </w:r>
      <w:r w:rsidRPr="00FF5F6A">
        <w:rPr>
          <w:rFonts w:asciiTheme="majorHAnsi" w:hAnsiTheme="majorHAnsi" w:cstheme="majorHAnsi"/>
          <w:lang w:val="en-US"/>
        </w:rPr>
        <w:t xml:space="preserve">ail: </w:t>
      </w:r>
    </w:p>
    <w:p w14:paraId="5919D803" w14:textId="47117E96" w:rsidR="00FF5F6A" w:rsidRDefault="00FF5F6A" w:rsidP="00FF5F6A">
      <w:pPr>
        <w:spacing w:after="0" w:line="240" w:lineRule="auto"/>
        <w:jc w:val="both"/>
        <w:rPr>
          <w:rFonts w:asciiTheme="majorHAnsi" w:hAnsiTheme="majorHAnsi" w:cstheme="majorHAnsi"/>
        </w:rPr>
      </w:pPr>
      <w:r w:rsidRPr="00FF5F6A">
        <w:rPr>
          <w:rFonts w:asciiTheme="majorHAnsi" w:hAnsiTheme="majorHAnsi" w:cstheme="majorHAnsi"/>
        </w:rPr>
        <w:t>Website:</w:t>
      </w:r>
      <w:r>
        <w:rPr>
          <w:rFonts w:asciiTheme="majorHAnsi" w:hAnsiTheme="majorHAnsi" w:cstheme="majorHAnsi"/>
        </w:rPr>
        <w:t xml:space="preserve"> </w:t>
      </w:r>
      <w:hyperlink r:id="rId11" w:history="1">
        <w:r w:rsidRPr="00FF5F6A">
          <w:rPr>
            <w:rStyle w:val="Hyperlink"/>
            <w:rFonts w:asciiTheme="majorHAnsi" w:hAnsiTheme="majorHAnsi" w:cstheme="majorHAnsi"/>
          </w:rPr>
          <w:t>www.mooimakers.be</w:t>
        </w:r>
      </w:hyperlink>
      <w:r w:rsidRPr="00FF5F6A">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F5F6A">
        <w:rPr>
          <w:rFonts w:asciiTheme="majorHAnsi" w:hAnsiTheme="majorHAnsi" w:cstheme="majorHAnsi"/>
        </w:rPr>
        <w:t xml:space="preserve">Website </w:t>
      </w:r>
    </w:p>
    <w:p w14:paraId="05321D8F" w14:textId="6EA49AFD" w:rsidR="008A195B" w:rsidRDefault="008A195B" w:rsidP="00FF5F6A">
      <w:pPr>
        <w:spacing w:after="0" w:line="240" w:lineRule="auto"/>
        <w:jc w:val="both"/>
        <w:rPr>
          <w:rFonts w:asciiTheme="majorHAnsi" w:hAnsiTheme="majorHAnsi" w:cstheme="majorHAnsi"/>
        </w:rPr>
      </w:pPr>
    </w:p>
    <w:p w14:paraId="3BDAC3E9" w14:textId="77777777" w:rsidR="008A195B" w:rsidRDefault="008A195B" w:rsidP="00FF5F6A">
      <w:pPr>
        <w:spacing w:after="0" w:line="240" w:lineRule="auto"/>
        <w:jc w:val="both"/>
        <w:rPr>
          <w:rFonts w:asciiTheme="majorHAnsi" w:hAnsiTheme="majorHAnsi" w:cstheme="majorHAnsi"/>
        </w:rPr>
      </w:pPr>
    </w:p>
    <w:tbl>
      <w:tblPr>
        <w:tblW w:w="9322" w:type="dxa"/>
        <w:tblInd w:w="-108" w:type="dxa"/>
        <w:tblBorders>
          <w:top w:val="nil"/>
          <w:left w:val="nil"/>
          <w:bottom w:val="nil"/>
          <w:right w:val="nil"/>
        </w:tblBorders>
        <w:shd w:val="clear" w:color="auto" w:fill="00A9E0"/>
        <w:tblLayout w:type="fixed"/>
        <w:tblLook w:val="0000" w:firstRow="0" w:lastRow="0" w:firstColumn="0" w:lastColumn="0" w:noHBand="0" w:noVBand="0"/>
      </w:tblPr>
      <w:tblGrid>
        <w:gridCol w:w="9322"/>
      </w:tblGrid>
      <w:tr w:rsidR="009334E3" w:rsidRPr="00FF5F6A" w14:paraId="6E41AD8C" w14:textId="77777777" w:rsidTr="009334E3">
        <w:trPr>
          <w:trHeight w:val="1406"/>
        </w:trPr>
        <w:tc>
          <w:tcPr>
            <w:tcW w:w="9322" w:type="dxa"/>
            <w:shd w:val="clear" w:color="auto" w:fill="00A9E0"/>
          </w:tcPr>
          <w:p w14:paraId="448D8861" w14:textId="74F37F89" w:rsidR="009334E3" w:rsidRDefault="000927A7" w:rsidP="00FF5F6A">
            <w:pPr>
              <w:spacing w:after="0" w:line="240" w:lineRule="auto"/>
              <w:jc w:val="both"/>
              <w:rPr>
                <w:rFonts w:asciiTheme="majorHAnsi" w:hAnsiTheme="majorHAnsi" w:cstheme="majorHAnsi"/>
              </w:rPr>
            </w:pPr>
            <w:r>
              <w:rPr>
                <w:rFonts w:asciiTheme="majorHAnsi" w:hAnsiTheme="majorHAnsi" w:cstheme="majorHAnsi"/>
              </w:rPr>
              <w:br w:type="page"/>
            </w:r>
          </w:p>
          <w:p w14:paraId="3499AE12" w14:textId="6BB61D43" w:rsidR="00FF5F6A" w:rsidRPr="009334E3" w:rsidRDefault="00FF5F6A" w:rsidP="00FF5F6A">
            <w:pPr>
              <w:spacing w:after="0" w:line="240" w:lineRule="auto"/>
              <w:jc w:val="both"/>
              <w:rPr>
                <w:rFonts w:asciiTheme="majorHAnsi" w:hAnsiTheme="majorHAnsi" w:cstheme="majorHAnsi"/>
                <w:color w:val="FFFFFF" w:themeColor="background1"/>
              </w:rPr>
            </w:pPr>
            <w:r w:rsidRPr="00FF5F6A">
              <w:rPr>
                <w:rFonts w:asciiTheme="majorHAnsi" w:hAnsiTheme="majorHAnsi" w:cstheme="majorHAnsi"/>
                <w:color w:val="FFFFFF" w:themeColor="background1"/>
              </w:rPr>
              <w:t xml:space="preserve"> </w:t>
            </w:r>
            <w:r w:rsidRPr="00FF5F6A">
              <w:rPr>
                <w:rFonts w:asciiTheme="majorHAnsi" w:hAnsiTheme="majorHAnsi" w:cstheme="majorHAnsi"/>
                <w:b/>
                <w:bCs/>
                <w:i/>
                <w:iCs/>
                <w:color w:val="FFFFFF" w:themeColor="background1"/>
              </w:rPr>
              <w:t xml:space="preserve">Mogelijke quotes: </w:t>
            </w:r>
          </w:p>
          <w:p w14:paraId="30DAAD43" w14:textId="77777777" w:rsidR="00FF5F6A" w:rsidRPr="000927A7" w:rsidRDefault="00FF5F6A" w:rsidP="00FF5F6A">
            <w:pPr>
              <w:spacing w:after="0" w:line="240" w:lineRule="auto"/>
              <w:jc w:val="both"/>
              <w:rPr>
                <w:rFonts w:asciiTheme="majorHAnsi" w:hAnsiTheme="majorHAnsi" w:cstheme="majorHAnsi"/>
                <w:color w:val="FFFFFF" w:themeColor="background1"/>
              </w:rPr>
            </w:pP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0927A7" w:rsidRPr="000927A7" w14:paraId="3E9147DA" w14:textId="77777777">
              <w:trPr>
                <w:trHeight w:val="1309"/>
              </w:trPr>
              <w:tc>
                <w:tcPr>
                  <w:tcW w:w="8855" w:type="dxa"/>
                </w:tcPr>
                <w:p w14:paraId="1EA179AD" w14:textId="3D553C07" w:rsidR="008A195B" w:rsidRPr="008A195B" w:rsidRDefault="008A195B" w:rsidP="008A195B">
                  <w:pPr>
                    <w:pStyle w:val="Default"/>
                    <w:rPr>
                      <w:rFonts w:asciiTheme="majorHAnsi" w:hAnsiTheme="majorHAnsi" w:cstheme="majorHAnsi"/>
                      <w:i/>
                      <w:iCs/>
                      <w:color w:val="FFFFFF" w:themeColor="background1"/>
                      <w:sz w:val="22"/>
                      <w:szCs w:val="22"/>
                    </w:rPr>
                  </w:pPr>
                  <w:r w:rsidRPr="008A195B">
                    <w:rPr>
                      <w:rFonts w:asciiTheme="majorHAnsi" w:hAnsiTheme="majorHAnsi" w:cstheme="majorHAnsi"/>
                      <w:i/>
                      <w:iCs/>
                      <w:color w:val="FFFFFF" w:themeColor="background1"/>
                      <w:sz w:val="22"/>
                      <w:szCs w:val="22"/>
                    </w:rPr>
                    <w:t>"Met dit vuilnisbakkenplan hopen we de strijd tegen het zwerfvuil opnieuw een duwtje in de rug te geven. Hou je papiertje, kauwgom of blikje bij tot de volgende vuilnisbak op jouw pad. Alleen samen kunnen we voor een nettere stad en omgeving zorgen waar het aangenaam wonen is voor iedereen!"</w:t>
                  </w:r>
                </w:p>
                <w:p w14:paraId="09ECB5FB" w14:textId="77777777" w:rsidR="008A195B" w:rsidRPr="008A195B" w:rsidRDefault="008A195B" w:rsidP="008A195B">
                  <w:pPr>
                    <w:pStyle w:val="Default"/>
                    <w:rPr>
                      <w:rFonts w:asciiTheme="majorHAnsi" w:hAnsiTheme="majorHAnsi" w:cstheme="majorHAnsi"/>
                      <w:color w:val="FFFFFF" w:themeColor="background1"/>
                      <w:sz w:val="22"/>
                      <w:szCs w:val="22"/>
                    </w:rPr>
                  </w:pPr>
                </w:p>
                <w:p w14:paraId="0EB0D093" w14:textId="77777777" w:rsidR="000927A7" w:rsidRPr="008A195B" w:rsidRDefault="008A195B" w:rsidP="008A195B">
                  <w:pPr>
                    <w:autoSpaceDE w:val="0"/>
                    <w:autoSpaceDN w:val="0"/>
                    <w:adjustRightInd w:val="0"/>
                    <w:spacing w:after="0" w:line="240" w:lineRule="auto"/>
                    <w:rPr>
                      <w:rFonts w:asciiTheme="majorHAnsi" w:hAnsiTheme="majorHAnsi" w:cstheme="majorHAnsi"/>
                      <w:i/>
                      <w:iCs/>
                      <w:color w:val="FFFFFF" w:themeColor="background1"/>
                    </w:rPr>
                  </w:pPr>
                  <w:r w:rsidRPr="008A195B">
                    <w:rPr>
                      <w:rFonts w:asciiTheme="majorHAnsi" w:hAnsiTheme="majorHAnsi" w:cstheme="majorHAnsi"/>
                      <w:i/>
                      <w:iCs/>
                      <w:color w:val="FFFFFF" w:themeColor="background1"/>
                    </w:rPr>
                    <w:t xml:space="preserve">“Op basis van de gegevens uit de toepassing ‘Mijn Mooie Straat’ kan de gemeente een integrale aanpak uitwerken en meteen beslissen om bepaalde vuilnisbakken minder vaak te legen, sommige bakken te vervangen door grotere volumes of bakken met een aangepaste opening of zelfs overgaan tot het verwijderen van verkeerd geplaatste vuilnisbakken” aldus Mooimakers </w:t>
                  </w:r>
                </w:p>
                <w:p w14:paraId="59CD931B" w14:textId="590E2511" w:rsidR="008A195B" w:rsidRPr="000927A7" w:rsidRDefault="008A195B" w:rsidP="008A195B">
                  <w:pPr>
                    <w:autoSpaceDE w:val="0"/>
                    <w:autoSpaceDN w:val="0"/>
                    <w:adjustRightInd w:val="0"/>
                    <w:spacing w:after="0" w:line="240" w:lineRule="auto"/>
                    <w:rPr>
                      <w:rFonts w:asciiTheme="majorHAnsi" w:hAnsiTheme="majorHAnsi" w:cstheme="majorHAnsi"/>
                      <w:color w:val="FFFFFF" w:themeColor="background1"/>
                      <w:sz w:val="23"/>
                      <w:szCs w:val="23"/>
                    </w:rPr>
                  </w:pPr>
                </w:p>
              </w:tc>
            </w:tr>
          </w:tbl>
          <w:p w14:paraId="704A523C" w14:textId="74B36477" w:rsidR="009334E3" w:rsidRPr="00FF5F6A" w:rsidRDefault="009334E3" w:rsidP="000927A7">
            <w:pPr>
              <w:spacing w:after="0" w:line="240" w:lineRule="auto"/>
              <w:jc w:val="both"/>
              <w:rPr>
                <w:rFonts w:asciiTheme="majorHAnsi" w:hAnsiTheme="majorHAnsi" w:cstheme="majorHAnsi"/>
                <w:color w:val="FFFFFF" w:themeColor="background1"/>
              </w:rPr>
            </w:pPr>
          </w:p>
        </w:tc>
      </w:tr>
    </w:tbl>
    <w:p w14:paraId="3B49D6BA" w14:textId="77777777" w:rsidR="00FF5F6A" w:rsidRPr="00FF5F6A" w:rsidRDefault="00FF5F6A" w:rsidP="000B2D28">
      <w:pPr>
        <w:spacing w:after="0" w:line="240" w:lineRule="auto"/>
        <w:jc w:val="both"/>
        <w:rPr>
          <w:rFonts w:asciiTheme="majorHAnsi" w:hAnsiTheme="majorHAnsi" w:cstheme="majorHAnsi"/>
        </w:rPr>
      </w:pPr>
    </w:p>
    <w:p w14:paraId="5EAB847C" w14:textId="5E2C00BD" w:rsidR="00BC7FEB" w:rsidRDefault="00BC7FEB" w:rsidP="00237116">
      <w:pPr>
        <w:rPr>
          <w:rFonts w:ascii="Arial" w:hAnsi="Arial" w:cs="Arial"/>
        </w:rPr>
      </w:pPr>
    </w:p>
    <w:p w14:paraId="59254D3E" w14:textId="071123A9" w:rsidR="00106905" w:rsidRDefault="00106905" w:rsidP="00237116">
      <w:pPr>
        <w:rPr>
          <w:rFonts w:ascii="Arial" w:hAnsi="Arial" w:cs="Arial"/>
        </w:rPr>
      </w:pPr>
    </w:p>
    <w:p w14:paraId="3791BF98" w14:textId="481C23E9" w:rsidR="00106905" w:rsidRDefault="00106905" w:rsidP="00237116">
      <w:pPr>
        <w:rPr>
          <w:rFonts w:ascii="Arial" w:hAnsi="Arial" w:cs="Arial"/>
        </w:rPr>
      </w:pPr>
      <w:r>
        <w:rPr>
          <w:rFonts w:ascii="Arial" w:hAnsi="Arial" w:cs="Arial"/>
        </w:rPr>
        <w:br w:type="page"/>
      </w:r>
    </w:p>
    <w:p w14:paraId="126F0202" w14:textId="77777777" w:rsidR="00106905" w:rsidRDefault="00106905" w:rsidP="00106905">
      <w:pPr>
        <w:rPr>
          <w:rFonts w:ascii="Arial" w:hAnsi="Arial" w:cs="Arial"/>
        </w:rPr>
      </w:pPr>
    </w:p>
    <w:p w14:paraId="2EDA4828" w14:textId="70377199" w:rsidR="00106905" w:rsidRPr="00106905" w:rsidRDefault="00106905" w:rsidP="00106905">
      <w:pPr>
        <w:pStyle w:val="Lijstalinea"/>
        <w:numPr>
          <w:ilvl w:val="0"/>
          <w:numId w:val="12"/>
        </w:numPr>
        <w:rPr>
          <w:rFonts w:asciiTheme="majorHAnsi" w:eastAsiaTheme="majorEastAsia" w:hAnsiTheme="majorHAnsi" w:cstheme="majorHAnsi"/>
          <w:b/>
          <w:bCs/>
          <w:color w:val="00A9E0"/>
          <w:spacing w:val="-10"/>
          <w:kern w:val="28"/>
          <w:sz w:val="40"/>
          <w:szCs w:val="40"/>
          <w:u w:val="single"/>
        </w:rPr>
      </w:pPr>
      <w:r w:rsidRPr="00106905">
        <w:rPr>
          <w:rFonts w:asciiTheme="majorHAnsi" w:eastAsiaTheme="majorEastAsia" w:hAnsiTheme="majorHAnsi" w:cstheme="majorHAnsi"/>
          <w:b/>
          <w:bCs/>
          <w:color w:val="00A9E0"/>
          <w:spacing w:val="-10"/>
          <w:kern w:val="28"/>
          <w:sz w:val="40"/>
          <w:szCs w:val="40"/>
          <w:u w:val="single"/>
        </w:rPr>
        <w:t xml:space="preserve">Artikel </w:t>
      </w:r>
      <w:r>
        <w:rPr>
          <w:rFonts w:asciiTheme="majorHAnsi" w:eastAsiaTheme="majorEastAsia" w:hAnsiTheme="majorHAnsi" w:cstheme="majorHAnsi"/>
          <w:b/>
          <w:bCs/>
          <w:color w:val="00A9E0"/>
          <w:spacing w:val="-10"/>
          <w:kern w:val="28"/>
          <w:sz w:val="40"/>
          <w:szCs w:val="40"/>
          <w:u w:val="single"/>
        </w:rPr>
        <w:t>acties</w:t>
      </w:r>
      <w:r w:rsidRPr="00106905">
        <w:rPr>
          <w:rFonts w:asciiTheme="majorHAnsi" w:eastAsiaTheme="majorEastAsia" w:hAnsiTheme="majorHAnsi" w:cstheme="majorHAnsi"/>
          <w:b/>
          <w:bCs/>
          <w:color w:val="00A9E0"/>
          <w:spacing w:val="-10"/>
          <w:kern w:val="28"/>
          <w:sz w:val="40"/>
          <w:szCs w:val="40"/>
          <w:u w:val="single"/>
        </w:rPr>
        <w:t xml:space="preserve"> vuilnisbakkenplan</w:t>
      </w:r>
    </w:p>
    <w:p w14:paraId="498FA1A1" w14:textId="77777777" w:rsidR="00106905" w:rsidRPr="00CA2282" w:rsidRDefault="00106905" w:rsidP="00106905">
      <w:pPr>
        <w:rPr>
          <w:rFonts w:ascii="Arial" w:hAnsi="Arial" w:cs="Arial"/>
        </w:rPr>
      </w:pPr>
    </w:p>
    <w:p w14:paraId="263880C5" w14:textId="77777777" w:rsidR="00106905" w:rsidRPr="00FF5F6A" w:rsidRDefault="00106905" w:rsidP="00106905">
      <w:pPr>
        <w:pStyle w:val="Titel"/>
        <w:rPr>
          <w:rFonts w:asciiTheme="majorHAnsi" w:hAnsiTheme="majorHAnsi" w:cstheme="majorHAnsi"/>
          <w:sz w:val="30"/>
          <w:szCs w:val="30"/>
        </w:rPr>
      </w:pPr>
      <w:r w:rsidRPr="00FF5F6A">
        <w:rPr>
          <w:rFonts w:asciiTheme="majorHAnsi" w:hAnsiTheme="majorHAnsi" w:cstheme="majorHAnsi"/>
          <w:sz w:val="30"/>
          <w:szCs w:val="30"/>
        </w:rPr>
        <w:t>[aantal] vuilnisbakken verdwijnen</w:t>
      </w:r>
    </w:p>
    <w:p w14:paraId="60B0D2E4" w14:textId="77777777" w:rsidR="00106905" w:rsidRPr="00FF5F6A" w:rsidRDefault="00106905" w:rsidP="00106905"/>
    <w:p w14:paraId="7A97600C" w14:textId="77777777" w:rsidR="00106905" w:rsidRPr="00FF5F6A" w:rsidRDefault="00106905" w:rsidP="00106905">
      <w:pPr>
        <w:rPr>
          <w:rFonts w:asciiTheme="majorHAnsi" w:hAnsiTheme="majorHAnsi" w:cstheme="majorHAnsi"/>
        </w:rPr>
      </w:pPr>
      <w:r w:rsidRPr="00FF5F6A">
        <w:rPr>
          <w:rFonts w:asciiTheme="majorHAnsi" w:hAnsiTheme="majorHAnsi" w:cstheme="majorHAnsi"/>
        </w:rPr>
        <w:t xml:space="preserve">[de gemeente/de stad] gaat [aantal] vuilnisbakken verwijderen naar aanleiding van het plaatselijke vuilnisbakkenplan. Samen met Mooimakers, het Vlaamse initiatief tegen zwerfvuil en sluikstort van de OVAM, </w:t>
      </w:r>
      <w:proofErr w:type="spellStart"/>
      <w:r w:rsidRPr="00FF5F6A">
        <w:rPr>
          <w:rFonts w:asciiTheme="majorHAnsi" w:hAnsiTheme="majorHAnsi" w:cstheme="majorHAnsi"/>
        </w:rPr>
        <w:t>Fost</w:t>
      </w:r>
      <w:proofErr w:type="spellEnd"/>
      <w:r w:rsidRPr="00FF5F6A">
        <w:rPr>
          <w:rFonts w:asciiTheme="majorHAnsi" w:hAnsiTheme="majorHAnsi" w:cstheme="majorHAnsi"/>
        </w:rPr>
        <w:t xml:space="preserve"> Plus en de VVSG, stelden we een vuilnisbakkenplan op om efficiënter gebruik te maken van de aanwezige openbare vuilnisbakken. Dit is één van de acties die [de gemeente/de stad] onderneemt voor een propere en zwerfvuilvrije omgeving. </w:t>
      </w:r>
    </w:p>
    <w:p w14:paraId="1C4CA9CB" w14:textId="77777777" w:rsidR="00106905" w:rsidRPr="007B23ED" w:rsidRDefault="00106905" w:rsidP="00106905">
      <w:pPr>
        <w:rPr>
          <w:rFonts w:asciiTheme="majorHAnsi" w:hAnsiTheme="majorHAnsi" w:cstheme="majorHAnsi"/>
        </w:rPr>
      </w:pPr>
      <w:r w:rsidRPr="007B23ED">
        <w:rPr>
          <w:rFonts w:asciiTheme="majorHAnsi" w:hAnsiTheme="majorHAnsi" w:cstheme="majorHAnsi"/>
        </w:rPr>
        <w:t>De plaatselijke milieudienst maakte een inventaris en noteerde de vullingsgraad van alle vuilnisbakken van [de gemeente/stad]. De toepassing Mijn Mooie straat van Mooimakers bood hier de ideale ondersteuning. Het werd al snel duidelijk welke vuilnisbakken amper gevuld waren en welke regelmatig overvol oogde. Welke vuilnisbakken sluikstort (in de vorm van huishoudelijk afval) aantrokken en welke niet op de juiste plek stonden, kwam zo ook naar boven.</w:t>
      </w:r>
    </w:p>
    <w:p w14:paraId="441A86EB" w14:textId="77777777" w:rsidR="00106905" w:rsidRPr="00FF5F6A" w:rsidRDefault="00106905" w:rsidP="00106905">
      <w:pPr>
        <w:spacing w:after="0" w:line="240" w:lineRule="auto"/>
        <w:jc w:val="both"/>
        <w:rPr>
          <w:rFonts w:asciiTheme="majorHAnsi" w:hAnsiTheme="majorHAnsi" w:cstheme="majorHAnsi"/>
        </w:rPr>
      </w:pPr>
    </w:p>
    <w:p w14:paraId="48B6CBB9" w14:textId="77777777" w:rsidR="00106905" w:rsidRDefault="00106905" w:rsidP="00106905">
      <w:pPr>
        <w:spacing w:after="0" w:line="240" w:lineRule="auto"/>
        <w:jc w:val="both"/>
        <w:rPr>
          <w:rFonts w:asciiTheme="majorHAnsi" w:hAnsiTheme="majorHAnsi" w:cstheme="majorHAnsi"/>
        </w:rPr>
      </w:pPr>
      <w:r w:rsidRPr="00FF5F6A">
        <w:rPr>
          <w:rFonts w:asciiTheme="majorHAnsi" w:hAnsiTheme="majorHAnsi" w:cstheme="majorHAnsi"/>
        </w:rPr>
        <w:t xml:space="preserve">[de gemeente/de stad] telt in het totaal [aantal] publieke vuilnisbakken. Op termijn zullen [aantal] vuilnisbakken verdwijnen omdat ze bv. amper gebruikt worden of dat ze te veel huisvuil aantrekken. Andere vuilnisbakken zullen we verplaatsen of aanpassen. Dit kan het verkleinen van de inwerpopening zijn of de vervanging door een beter aangepast type. We kijken ook of we de ledigingsrondes kunnen optimaliseren of extra communicatie moeten aanbrengen in de buurt van of op de vuilnisbak. Dit kan helpen om zwerfvuil in de omgeving te verminderen. </w:t>
      </w:r>
    </w:p>
    <w:p w14:paraId="27B256B2" w14:textId="77777777" w:rsidR="00106905" w:rsidRPr="007B23ED" w:rsidRDefault="00106905" w:rsidP="00106905">
      <w:pPr>
        <w:spacing w:after="0" w:line="240" w:lineRule="auto"/>
        <w:jc w:val="both"/>
        <w:rPr>
          <w:rFonts w:asciiTheme="majorHAnsi" w:hAnsiTheme="majorHAnsi" w:cstheme="majorHAnsi"/>
        </w:rPr>
      </w:pPr>
    </w:p>
    <w:p w14:paraId="7FB4A002" w14:textId="77777777" w:rsidR="00106905" w:rsidRPr="00FF5F6A" w:rsidRDefault="00106905" w:rsidP="00106905">
      <w:pPr>
        <w:spacing w:after="0" w:line="240" w:lineRule="auto"/>
        <w:jc w:val="both"/>
        <w:rPr>
          <w:rFonts w:asciiTheme="majorHAnsi" w:hAnsiTheme="majorHAnsi" w:cstheme="majorHAnsi"/>
        </w:rPr>
      </w:pPr>
    </w:p>
    <w:p w14:paraId="4F6B7984" w14:textId="77777777" w:rsidR="00106905" w:rsidRPr="00FF5F6A" w:rsidRDefault="00106905" w:rsidP="00106905">
      <w:pPr>
        <w:spacing w:after="0" w:line="240" w:lineRule="auto"/>
        <w:jc w:val="both"/>
        <w:rPr>
          <w:rFonts w:asciiTheme="majorHAnsi" w:hAnsiTheme="majorHAnsi" w:cstheme="majorHAnsi"/>
        </w:rPr>
      </w:pPr>
      <w:r w:rsidRPr="00FF5F6A">
        <w:rPr>
          <w:rFonts w:asciiTheme="majorHAnsi" w:hAnsiTheme="majorHAnsi" w:cstheme="majorHAnsi"/>
          <w:b/>
          <w:bCs/>
        </w:rPr>
        <w:t xml:space="preserve">Meer info: </w:t>
      </w:r>
    </w:p>
    <w:p w14:paraId="6921A27B" w14:textId="77777777" w:rsidR="00106905" w:rsidRPr="00FF5F6A" w:rsidRDefault="00106905" w:rsidP="00106905">
      <w:pPr>
        <w:spacing w:after="0" w:line="240" w:lineRule="auto"/>
        <w:jc w:val="both"/>
        <w:rPr>
          <w:rFonts w:asciiTheme="majorHAnsi" w:hAnsiTheme="majorHAnsi" w:cstheme="majorHAnsi"/>
        </w:rPr>
      </w:pPr>
      <w:r w:rsidRPr="00FF5F6A">
        <w:rPr>
          <w:rFonts w:asciiTheme="majorHAnsi" w:hAnsiTheme="majorHAnsi" w:cstheme="majorHAnsi"/>
        </w:rPr>
        <w:t>Mooimakers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F5F6A">
        <w:rPr>
          <w:rFonts w:asciiTheme="majorHAnsi" w:hAnsiTheme="majorHAnsi" w:cstheme="majorHAnsi"/>
        </w:rPr>
        <w:t xml:space="preserve">[de gemeente/de stad] </w:t>
      </w:r>
    </w:p>
    <w:p w14:paraId="4A63273E" w14:textId="77777777" w:rsidR="00106905" w:rsidRPr="00FF5F6A" w:rsidRDefault="00106905" w:rsidP="00106905">
      <w:pPr>
        <w:spacing w:after="0" w:line="240" w:lineRule="auto"/>
        <w:jc w:val="both"/>
        <w:rPr>
          <w:rFonts w:asciiTheme="majorHAnsi" w:hAnsiTheme="majorHAnsi" w:cstheme="majorHAnsi"/>
          <w:lang w:val="en-US"/>
        </w:rPr>
      </w:pPr>
      <w:r w:rsidRPr="00FF5F6A">
        <w:rPr>
          <w:rFonts w:asciiTheme="majorHAnsi" w:hAnsiTheme="majorHAnsi" w:cstheme="majorHAnsi"/>
          <w:lang w:val="en-US"/>
        </w:rPr>
        <w:t xml:space="preserve">Mail: </w:t>
      </w:r>
      <w:hyperlink r:id="rId12" w:history="1">
        <w:r w:rsidRPr="00FF5F6A">
          <w:rPr>
            <w:rStyle w:val="Hyperlink"/>
            <w:rFonts w:asciiTheme="majorHAnsi" w:hAnsiTheme="majorHAnsi" w:cstheme="majorHAnsi"/>
            <w:lang w:val="en-US"/>
          </w:rPr>
          <w:t>info@mooimakers.be</w:t>
        </w:r>
      </w:hyperlink>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M</w:t>
      </w:r>
      <w:r w:rsidRPr="00FF5F6A">
        <w:rPr>
          <w:rFonts w:asciiTheme="majorHAnsi" w:hAnsiTheme="majorHAnsi" w:cstheme="majorHAnsi"/>
          <w:lang w:val="en-US"/>
        </w:rPr>
        <w:t xml:space="preserve">ail: </w:t>
      </w:r>
    </w:p>
    <w:p w14:paraId="58E55834" w14:textId="77777777" w:rsidR="00106905" w:rsidRDefault="00106905" w:rsidP="00106905">
      <w:pPr>
        <w:spacing w:after="0" w:line="240" w:lineRule="auto"/>
        <w:jc w:val="both"/>
        <w:rPr>
          <w:rFonts w:asciiTheme="majorHAnsi" w:hAnsiTheme="majorHAnsi" w:cstheme="majorHAnsi"/>
        </w:rPr>
      </w:pPr>
      <w:r w:rsidRPr="00FF5F6A">
        <w:rPr>
          <w:rFonts w:asciiTheme="majorHAnsi" w:hAnsiTheme="majorHAnsi" w:cstheme="majorHAnsi"/>
        </w:rPr>
        <w:t>Website:</w:t>
      </w:r>
      <w:r>
        <w:rPr>
          <w:rFonts w:asciiTheme="majorHAnsi" w:hAnsiTheme="majorHAnsi" w:cstheme="majorHAnsi"/>
        </w:rPr>
        <w:t xml:space="preserve"> </w:t>
      </w:r>
      <w:hyperlink r:id="rId13" w:history="1">
        <w:r w:rsidRPr="00FF5F6A">
          <w:rPr>
            <w:rStyle w:val="Hyperlink"/>
            <w:rFonts w:asciiTheme="majorHAnsi" w:hAnsiTheme="majorHAnsi" w:cstheme="majorHAnsi"/>
          </w:rPr>
          <w:t>www.mooimakers.be</w:t>
        </w:r>
      </w:hyperlink>
      <w:r w:rsidRPr="00FF5F6A">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F5F6A">
        <w:rPr>
          <w:rFonts w:asciiTheme="majorHAnsi" w:hAnsiTheme="majorHAnsi" w:cstheme="majorHAnsi"/>
        </w:rPr>
        <w:t xml:space="preserve">Website </w:t>
      </w:r>
    </w:p>
    <w:p w14:paraId="7175A532" w14:textId="77777777" w:rsidR="00106905" w:rsidRDefault="00106905" w:rsidP="00106905">
      <w:pPr>
        <w:spacing w:after="0" w:line="240" w:lineRule="auto"/>
        <w:jc w:val="both"/>
        <w:rPr>
          <w:rFonts w:asciiTheme="majorHAnsi" w:hAnsiTheme="majorHAnsi" w:cstheme="majorHAnsi"/>
        </w:rPr>
      </w:pPr>
    </w:p>
    <w:p w14:paraId="494F54FE" w14:textId="77777777" w:rsidR="00106905" w:rsidRPr="00FF5F6A" w:rsidRDefault="00106905" w:rsidP="00106905">
      <w:pPr>
        <w:spacing w:after="0" w:line="240" w:lineRule="auto"/>
        <w:jc w:val="both"/>
        <w:rPr>
          <w:rFonts w:asciiTheme="majorHAnsi" w:hAnsiTheme="majorHAnsi" w:cstheme="majorHAnsi"/>
        </w:rPr>
      </w:pPr>
    </w:p>
    <w:tbl>
      <w:tblPr>
        <w:tblW w:w="9322" w:type="dxa"/>
        <w:tblInd w:w="-108" w:type="dxa"/>
        <w:tblBorders>
          <w:top w:val="nil"/>
          <w:left w:val="nil"/>
          <w:bottom w:val="nil"/>
          <w:right w:val="nil"/>
        </w:tblBorders>
        <w:shd w:val="clear" w:color="auto" w:fill="00A9E0"/>
        <w:tblLayout w:type="fixed"/>
        <w:tblLook w:val="0000" w:firstRow="0" w:lastRow="0" w:firstColumn="0" w:lastColumn="0" w:noHBand="0" w:noVBand="0"/>
      </w:tblPr>
      <w:tblGrid>
        <w:gridCol w:w="9322"/>
      </w:tblGrid>
      <w:tr w:rsidR="00106905" w:rsidRPr="00FF5F6A" w14:paraId="2BB54407" w14:textId="77777777" w:rsidTr="0049306A">
        <w:trPr>
          <w:trHeight w:val="1406"/>
        </w:trPr>
        <w:tc>
          <w:tcPr>
            <w:tcW w:w="9322" w:type="dxa"/>
            <w:shd w:val="clear" w:color="auto" w:fill="00A9E0"/>
          </w:tcPr>
          <w:p w14:paraId="037C686C" w14:textId="77777777" w:rsidR="00106905" w:rsidRDefault="00106905" w:rsidP="0049306A">
            <w:pPr>
              <w:spacing w:after="0" w:line="240" w:lineRule="auto"/>
              <w:jc w:val="both"/>
              <w:rPr>
                <w:rFonts w:asciiTheme="majorHAnsi" w:hAnsiTheme="majorHAnsi" w:cstheme="majorHAnsi"/>
                <w:color w:val="FFFFFF" w:themeColor="background1"/>
              </w:rPr>
            </w:pPr>
          </w:p>
          <w:p w14:paraId="56BEAA09" w14:textId="77777777" w:rsidR="00106905" w:rsidRPr="009334E3" w:rsidRDefault="00106905" w:rsidP="0049306A">
            <w:pPr>
              <w:spacing w:after="0" w:line="240" w:lineRule="auto"/>
              <w:jc w:val="both"/>
              <w:rPr>
                <w:rFonts w:asciiTheme="majorHAnsi" w:hAnsiTheme="majorHAnsi" w:cstheme="majorHAnsi"/>
                <w:color w:val="FFFFFF" w:themeColor="background1"/>
              </w:rPr>
            </w:pPr>
            <w:r w:rsidRPr="00FF5F6A">
              <w:rPr>
                <w:rFonts w:asciiTheme="majorHAnsi" w:hAnsiTheme="majorHAnsi" w:cstheme="majorHAnsi"/>
                <w:color w:val="FFFFFF" w:themeColor="background1"/>
              </w:rPr>
              <w:t xml:space="preserve"> </w:t>
            </w:r>
            <w:r w:rsidRPr="00FF5F6A">
              <w:rPr>
                <w:rFonts w:asciiTheme="majorHAnsi" w:hAnsiTheme="majorHAnsi" w:cstheme="majorHAnsi"/>
                <w:b/>
                <w:bCs/>
                <w:i/>
                <w:iCs/>
                <w:color w:val="FFFFFF" w:themeColor="background1"/>
              </w:rPr>
              <w:t xml:space="preserve">Mogelijke quotes: </w:t>
            </w:r>
          </w:p>
          <w:p w14:paraId="6B8DFAF3" w14:textId="77777777" w:rsidR="00106905" w:rsidRPr="009334E3" w:rsidRDefault="00106905" w:rsidP="0049306A">
            <w:pPr>
              <w:spacing w:after="0" w:line="240" w:lineRule="auto"/>
              <w:jc w:val="both"/>
              <w:rPr>
                <w:rFonts w:asciiTheme="majorHAnsi" w:hAnsiTheme="majorHAnsi" w:cstheme="majorHAnsi"/>
                <w:color w:val="FFFFFF" w:themeColor="background1"/>
              </w:rPr>
            </w:pPr>
          </w:p>
          <w:p w14:paraId="40E13AC2" w14:textId="77777777" w:rsidR="00106905" w:rsidRDefault="00106905" w:rsidP="0049306A">
            <w:pPr>
              <w:spacing w:after="0" w:line="240" w:lineRule="auto"/>
              <w:jc w:val="both"/>
              <w:rPr>
                <w:rFonts w:asciiTheme="majorHAnsi" w:hAnsiTheme="majorHAnsi" w:cstheme="majorHAnsi"/>
                <w:i/>
                <w:iCs/>
                <w:color w:val="FFFFFF" w:themeColor="background1"/>
              </w:rPr>
            </w:pPr>
            <w:r w:rsidRPr="00FF5F6A">
              <w:rPr>
                <w:rFonts w:asciiTheme="majorHAnsi" w:hAnsiTheme="majorHAnsi" w:cstheme="majorHAnsi"/>
                <w:i/>
                <w:iCs/>
                <w:color w:val="FFFFFF" w:themeColor="background1"/>
              </w:rPr>
              <w:t xml:space="preserve">"Door het efficiënter inzetten van onze vuilnisbakken, willen we komaf maken met het misbruik. </w:t>
            </w:r>
          </w:p>
          <w:p w14:paraId="1B97EF55" w14:textId="77777777" w:rsidR="00106905" w:rsidRPr="009334E3" w:rsidRDefault="00106905" w:rsidP="0049306A">
            <w:pPr>
              <w:spacing w:after="0" w:line="240" w:lineRule="auto"/>
              <w:jc w:val="both"/>
              <w:rPr>
                <w:rFonts w:asciiTheme="majorHAnsi" w:hAnsiTheme="majorHAnsi" w:cstheme="majorHAnsi"/>
                <w:i/>
                <w:iCs/>
                <w:color w:val="FFFFFF" w:themeColor="background1"/>
              </w:rPr>
            </w:pPr>
            <w:r>
              <w:rPr>
                <w:rFonts w:asciiTheme="majorHAnsi" w:hAnsiTheme="majorHAnsi" w:cstheme="majorHAnsi"/>
                <w:i/>
                <w:iCs/>
                <w:color w:val="FFFFFF" w:themeColor="background1"/>
              </w:rPr>
              <w:t xml:space="preserve"> </w:t>
            </w:r>
            <w:r w:rsidRPr="00FF5F6A">
              <w:rPr>
                <w:rFonts w:asciiTheme="majorHAnsi" w:hAnsiTheme="majorHAnsi" w:cstheme="majorHAnsi"/>
                <w:i/>
                <w:iCs/>
                <w:color w:val="FFFFFF" w:themeColor="background1"/>
              </w:rPr>
              <w:t xml:space="preserve">Dit is nog maar één actie in onze strijd naar een propere omgeving", </w:t>
            </w:r>
          </w:p>
          <w:p w14:paraId="2EC554F7" w14:textId="77777777" w:rsidR="00106905" w:rsidRPr="00FF5F6A" w:rsidRDefault="00106905" w:rsidP="0049306A">
            <w:pPr>
              <w:spacing w:after="0" w:line="240" w:lineRule="auto"/>
              <w:jc w:val="both"/>
              <w:rPr>
                <w:rFonts w:asciiTheme="majorHAnsi" w:hAnsiTheme="majorHAnsi" w:cstheme="majorHAnsi"/>
                <w:color w:val="FFFFFF" w:themeColor="background1"/>
              </w:rPr>
            </w:pPr>
          </w:p>
          <w:p w14:paraId="63594D56" w14:textId="77777777" w:rsidR="00106905" w:rsidRDefault="00106905" w:rsidP="0049306A">
            <w:pPr>
              <w:spacing w:after="0" w:line="240" w:lineRule="auto"/>
              <w:jc w:val="both"/>
              <w:rPr>
                <w:rFonts w:asciiTheme="majorHAnsi" w:hAnsiTheme="majorHAnsi" w:cstheme="majorHAnsi"/>
                <w:b/>
                <w:bCs/>
                <w:i/>
                <w:iCs/>
                <w:color w:val="FFFFFF" w:themeColor="background1"/>
              </w:rPr>
            </w:pPr>
            <w:r w:rsidRPr="00FF5F6A">
              <w:rPr>
                <w:rFonts w:asciiTheme="majorHAnsi" w:hAnsiTheme="majorHAnsi" w:cstheme="majorHAnsi"/>
                <w:i/>
                <w:iCs/>
                <w:color w:val="FFFFFF" w:themeColor="background1"/>
              </w:rPr>
              <w:t>“Op basis van de gegevens uit de app Mijn Mooie Straat kan de gemeente een integrale aanpak uitwerken en meteen beslissen om bepaalde vuilnisbakken minder vaak te legen, sommige bakken te vervangen door grotere volumes of bakken met een aangepaste opening of zelfs overgaan tot het verwijderen van verkeerd geplaatste vuilnisbakken” aldus Mooimakers.</w:t>
            </w:r>
            <w:r w:rsidRPr="00FF5F6A">
              <w:rPr>
                <w:rFonts w:asciiTheme="majorHAnsi" w:hAnsiTheme="majorHAnsi" w:cstheme="majorHAnsi"/>
                <w:b/>
                <w:bCs/>
                <w:i/>
                <w:iCs/>
                <w:color w:val="FFFFFF" w:themeColor="background1"/>
              </w:rPr>
              <w:t xml:space="preserve"> </w:t>
            </w:r>
          </w:p>
          <w:p w14:paraId="73F8D2A0" w14:textId="77777777" w:rsidR="00106905" w:rsidRPr="00FF5F6A" w:rsidRDefault="00106905" w:rsidP="0049306A">
            <w:pPr>
              <w:spacing w:after="0" w:line="240" w:lineRule="auto"/>
              <w:jc w:val="both"/>
              <w:rPr>
                <w:rFonts w:asciiTheme="majorHAnsi" w:hAnsiTheme="majorHAnsi" w:cstheme="majorHAnsi"/>
                <w:color w:val="FFFFFF" w:themeColor="background1"/>
              </w:rPr>
            </w:pPr>
          </w:p>
        </w:tc>
      </w:tr>
    </w:tbl>
    <w:p w14:paraId="63FF9CC7" w14:textId="77777777" w:rsidR="00106905" w:rsidRPr="00FF5F6A" w:rsidRDefault="00106905" w:rsidP="00106905">
      <w:pPr>
        <w:spacing w:after="0" w:line="240" w:lineRule="auto"/>
        <w:jc w:val="both"/>
        <w:rPr>
          <w:rFonts w:asciiTheme="majorHAnsi" w:hAnsiTheme="majorHAnsi" w:cstheme="majorHAnsi"/>
        </w:rPr>
      </w:pPr>
    </w:p>
    <w:p w14:paraId="602E6F22" w14:textId="77777777" w:rsidR="00106905" w:rsidRPr="00CA2282" w:rsidRDefault="00106905" w:rsidP="00106905">
      <w:pPr>
        <w:rPr>
          <w:rFonts w:ascii="Arial" w:hAnsi="Arial" w:cs="Arial"/>
        </w:rPr>
      </w:pPr>
    </w:p>
    <w:p w14:paraId="0AD51090" w14:textId="77777777" w:rsidR="00106905" w:rsidRDefault="00106905" w:rsidP="00106905">
      <w:pPr>
        <w:rPr>
          <w:rFonts w:ascii="Arial" w:hAnsi="Arial" w:cs="Arial"/>
        </w:rPr>
      </w:pPr>
    </w:p>
    <w:p w14:paraId="24CDE92E" w14:textId="4EB3B5AE" w:rsidR="00106905" w:rsidRPr="00106905" w:rsidRDefault="00106905" w:rsidP="00106905">
      <w:pPr>
        <w:pStyle w:val="Lijstalinea"/>
        <w:numPr>
          <w:ilvl w:val="0"/>
          <w:numId w:val="12"/>
        </w:numPr>
        <w:rPr>
          <w:rFonts w:asciiTheme="majorHAnsi" w:eastAsiaTheme="majorEastAsia" w:hAnsiTheme="majorHAnsi" w:cstheme="majorHAnsi"/>
          <w:b/>
          <w:bCs/>
          <w:color w:val="00A9E0"/>
          <w:spacing w:val="-10"/>
          <w:kern w:val="28"/>
          <w:sz w:val="40"/>
          <w:szCs w:val="40"/>
          <w:u w:val="single"/>
        </w:rPr>
      </w:pPr>
      <w:r w:rsidRPr="00106905">
        <w:rPr>
          <w:rFonts w:asciiTheme="majorHAnsi" w:eastAsiaTheme="majorEastAsia" w:hAnsiTheme="majorHAnsi" w:cstheme="majorHAnsi"/>
          <w:b/>
          <w:bCs/>
          <w:color w:val="00A9E0"/>
          <w:spacing w:val="-10"/>
          <w:kern w:val="28"/>
          <w:sz w:val="40"/>
          <w:szCs w:val="40"/>
          <w:u w:val="single"/>
        </w:rPr>
        <w:t xml:space="preserve">Artikel </w:t>
      </w:r>
      <w:r>
        <w:rPr>
          <w:rFonts w:asciiTheme="majorHAnsi" w:eastAsiaTheme="majorEastAsia" w:hAnsiTheme="majorHAnsi" w:cstheme="majorHAnsi"/>
          <w:b/>
          <w:bCs/>
          <w:color w:val="00A9E0"/>
          <w:spacing w:val="-10"/>
          <w:kern w:val="28"/>
          <w:sz w:val="40"/>
          <w:szCs w:val="40"/>
          <w:u w:val="single"/>
        </w:rPr>
        <w:t>resultaten</w:t>
      </w:r>
      <w:r w:rsidRPr="00106905">
        <w:rPr>
          <w:rFonts w:asciiTheme="majorHAnsi" w:eastAsiaTheme="majorEastAsia" w:hAnsiTheme="majorHAnsi" w:cstheme="majorHAnsi"/>
          <w:b/>
          <w:bCs/>
          <w:color w:val="00A9E0"/>
          <w:spacing w:val="-10"/>
          <w:kern w:val="28"/>
          <w:sz w:val="40"/>
          <w:szCs w:val="40"/>
          <w:u w:val="single"/>
        </w:rPr>
        <w:t xml:space="preserve"> vuilnisbakkenplan</w:t>
      </w:r>
    </w:p>
    <w:p w14:paraId="4C3F66AC" w14:textId="77777777" w:rsidR="00106905" w:rsidRPr="00CA2282" w:rsidRDefault="00106905" w:rsidP="00106905">
      <w:pPr>
        <w:rPr>
          <w:rFonts w:ascii="Arial" w:hAnsi="Arial" w:cs="Arial"/>
        </w:rPr>
      </w:pPr>
    </w:p>
    <w:p w14:paraId="3752C2DB" w14:textId="77777777" w:rsidR="00106905" w:rsidRPr="00FF5F6A" w:rsidRDefault="00106905" w:rsidP="00106905">
      <w:r w:rsidRPr="000927A7">
        <w:rPr>
          <w:rFonts w:asciiTheme="majorHAnsi" w:eastAsiaTheme="majorEastAsia" w:hAnsiTheme="majorHAnsi" w:cstheme="majorHAnsi"/>
          <w:b/>
          <w:bCs/>
          <w:color w:val="00A9E0"/>
          <w:spacing w:val="-10"/>
          <w:kern w:val="28"/>
          <w:sz w:val="30"/>
          <w:szCs w:val="30"/>
        </w:rPr>
        <w:t>De juiste vuilnisbak op de juiste plaats in [gemeente/stad]</w:t>
      </w:r>
    </w:p>
    <w:p w14:paraId="7D0A1463" w14:textId="77777777" w:rsidR="00106905" w:rsidRPr="000927A7" w:rsidRDefault="00106905" w:rsidP="00106905">
      <w:pPr>
        <w:spacing w:after="0" w:line="240" w:lineRule="auto"/>
        <w:jc w:val="both"/>
        <w:rPr>
          <w:rFonts w:asciiTheme="majorHAnsi" w:hAnsiTheme="majorHAnsi" w:cstheme="majorHAnsi"/>
        </w:rPr>
      </w:pPr>
    </w:p>
    <w:p w14:paraId="06BD0916" w14:textId="77777777" w:rsidR="00106905" w:rsidRDefault="00106905" w:rsidP="00106905">
      <w:pPr>
        <w:spacing w:after="0" w:line="240" w:lineRule="auto"/>
        <w:jc w:val="both"/>
        <w:rPr>
          <w:rFonts w:asciiTheme="majorHAnsi" w:hAnsiTheme="majorHAnsi" w:cstheme="majorHAnsi"/>
        </w:rPr>
      </w:pPr>
      <w:r w:rsidRPr="000927A7">
        <w:rPr>
          <w:rFonts w:asciiTheme="majorHAnsi" w:hAnsiTheme="majorHAnsi" w:cstheme="majorHAnsi"/>
        </w:rPr>
        <w:t xml:space="preserve">Straatvuilnisbakken zijn een efficiënt wapen in de strijd tegen zwerfvuil. Een vuilnisbak alleen volstaat natuurlijk niet. De juiste plaatsing en tijdige lediging zijn eveneens cruciaal in de wens naar een propere omgeving. </w:t>
      </w:r>
    </w:p>
    <w:p w14:paraId="1D1252DB" w14:textId="77777777" w:rsidR="00106905" w:rsidRPr="000927A7" w:rsidRDefault="00106905" w:rsidP="00106905">
      <w:pPr>
        <w:spacing w:after="0" w:line="240" w:lineRule="auto"/>
        <w:jc w:val="both"/>
        <w:rPr>
          <w:rFonts w:asciiTheme="majorHAnsi" w:hAnsiTheme="majorHAnsi" w:cstheme="majorHAnsi"/>
        </w:rPr>
      </w:pPr>
    </w:p>
    <w:p w14:paraId="6301686F" w14:textId="77777777" w:rsidR="00106905" w:rsidRDefault="00106905" w:rsidP="00106905">
      <w:pPr>
        <w:spacing w:after="0" w:line="240" w:lineRule="auto"/>
        <w:jc w:val="both"/>
        <w:rPr>
          <w:rFonts w:asciiTheme="majorHAnsi" w:hAnsiTheme="majorHAnsi" w:cstheme="majorHAnsi"/>
        </w:rPr>
      </w:pPr>
      <w:r w:rsidRPr="000927A7">
        <w:rPr>
          <w:rFonts w:asciiTheme="majorHAnsi" w:hAnsiTheme="majorHAnsi" w:cstheme="majorHAnsi"/>
        </w:rPr>
        <w:t xml:space="preserve">Samen met Mooimakers, het Vlaamse initiatief tegen zwerfvuil en sluikstort van de OVAM, </w:t>
      </w:r>
      <w:proofErr w:type="spellStart"/>
      <w:r w:rsidRPr="000927A7">
        <w:rPr>
          <w:rFonts w:asciiTheme="majorHAnsi" w:hAnsiTheme="majorHAnsi" w:cstheme="majorHAnsi"/>
        </w:rPr>
        <w:t>Fost</w:t>
      </w:r>
      <w:proofErr w:type="spellEnd"/>
      <w:r w:rsidRPr="000927A7">
        <w:rPr>
          <w:rFonts w:asciiTheme="majorHAnsi" w:hAnsiTheme="majorHAnsi" w:cstheme="majorHAnsi"/>
        </w:rPr>
        <w:t xml:space="preserve"> Plus en de VVSG besliste [de gemeente/de stad] in [jaartal] een vuilnisbakkenplan op te stellen. Zo’n vuilnisbakkenplan bestaat uit het inventariseren het registeren en evalueren van het gebruik van de vuilnisbakken om hier de nodige gevolgen aan de koppelen. De toepassing Mijn Mooie Straat van Mooimakers bood hier de ideale ondersteuning. De gegevens zoals de capaciteit, de vullingsgraad en of er al dan niet sluikstort aanwezig is, kon eenvoudig ingegeven en snel verwerkt worden. </w:t>
      </w:r>
    </w:p>
    <w:p w14:paraId="4810521A" w14:textId="77777777" w:rsidR="00106905" w:rsidRPr="000927A7" w:rsidRDefault="00106905" w:rsidP="00106905">
      <w:pPr>
        <w:spacing w:after="0" w:line="240" w:lineRule="auto"/>
        <w:jc w:val="both"/>
        <w:rPr>
          <w:rFonts w:asciiTheme="majorHAnsi" w:hAnsiTheme="majorHAnsi" w:cstheme="majorHAnsi"/>
        </w:rPr>
      </w:pPr>
    </w:p>
    <w:p w14:paraId="352A78E0" w14:textId="77777777" w:rsidR="00106905" w:rsidRDefault="00106905" w:rsidP="00106905">
      <w:pPr>
        <w:spacing w:after="0" w:line="240" w:lineRule="auto"/>
        <w:jc w:val="both"/>
        <w:rPr>
          <w:rFonts w:asciiTheme="majorHAnsi" w:hAnsiTheme="majorHAnsi" w:cstheme="majorHAnsi"/>
        </w:rPr>
      </w:pPr>
      <w:r w:rsidRPr="000927A7">
        <w:rPr>
          <w:rFonts w:asciiTheme="majorHAnsi" w:hAnsiTheme="majorHAnsi" w:cstheme="majorHAnsi"/>
        </w:rPr>
        <w:t>Zo controleerde en onderzocht [de gemeente/de stad] dus de inhoud van alle [aantal] vuilnisbakken op het grondgebied. Het vuilnisbakkenplan resulteerde uiteindelijk in de verwijdering van [aantal] vuilnisbakken. Bij de herhaaldelijke vaststelling van afval dat niet thuishoort in de straatvuilnisbakken [voorbeelden van locaties meegeven], besliste we [aantal] vuilnisbakken te verwijderen en op andere exemplaren brachten we communicatie aan ter verduidelijking. De vuilnisbakken die nauwelijks benut werden, zoals [voorbeelden van locaties meegeven], ondergingen hetzelfde lot.</w:t>
      </w:r>
      <w:r>
        <w:rPr>
          <w:rFonts w:asciiTheme="majorHAnsi" w:hAnsiTheme="majorHAnsi" w:cstheme="majorHAnsi"/>
        </w:rPr>
        <w:t xml:space="preserve"> </w:t>
      </w:r>
      <w:r w:rsidRPr="000927A7">
        <w:rPr>
          <w:rFonts w:asciiTheme="majorHAnsi" w:hAnsiTheme="majorHAnsi" w:cstheme="majorHAnsi"/>
        </w:rPr>
        <w:t xml:space="preserve">Hier ging het over [aantal] exemplaren die verwijderd werden. De staat van [aantal] vuilnisbakken was ondermaats. Deze werden gereinigd, hersteld en zelfs vervangen waar het echt nodig was. </w:t>
      </w:r>
    </w:p>
    <w:p w14:paraId="396C0384" w14:textId="77777777" w:rsidR="00106905" w:rsidRPr="000927A7" w:rsidRDefault="00106905" w:rsidP="00106905">
      <w:pPr>
        <w:spacing w:after="0" w:line="240" w:lineRule="auto"/>
        <w:jc w:val="both"/>
        <w:rPr>
          <w:rFonts w:asciiTheme="majorHAnsi" w:hAnsiTheme="majorHAnsi" w:cstheme="majorHAnsi"/>
        </w:rPr>
      </w:pPr>
    </w:p>
    <w:p w14:paraId="7FCFA622" w14:textId="77777777" w:rsidR="00106905" w:rsidRDefault="00106905" w:rsidP="00106905">
      <w:pPr>
        <w:spacing w:after="0" w:line="240" w:lineRule="auto"/>
        <w:jc w:val="both"/>
        <w:rPr>
          <w:rFonts w:asciiTheme="majorHAnsi" w:hAnsiTheme="majorHAnsi" w:cstheme="majorHAnsi"/>
        </w:rPr>
      </w:pPr>
      <w:r w:rsidRPr="000927A7">
        <w:rPr>
          <w:rFonts w:asciiTheme="majorHAnsi" w:hAnsiTheme="majorHAnsi" w:cstheme="majorHAnsi"/>
        </w:rPr>
        <w:t>Naast het controleren van de inhoud, evalueerden we ook de omgeving waar de vuilnisbakken staan en legden we enkele plaatsingscriteria vast. Op basis van deze criteria verplaatsen we ook [aantal] vuilnisbakken. De reinigingsdienst voerde ook het aantal controles op naar aanleiding van de aanwezigheid van sluikstort.</w:t>
      </w:r>
      <w:r>
        <w:rPr>
          <w:rFonts w:asciiTheme="majorHAnsi" w:hAnsiTheme="majorHAnsi" w:cstheme="majorHAnsi"/>
        </w:rPr>
        <w:t xml:space="preserve"> </w:t>
      </w:r>
      <w:r w:rsidRPr="000927A7">
        <w:rPr>
          <w:rFonts w:asciiTheme="majorHAnsi" w:hAnsiTheme="majorHAnsi" w:cstheme="majorHAnsi"/>
        </w:rPr>
        <w:t xml:space="preserve">Dankzij al deze aanpassingen verloopt het beheer van de straatvuilnisbakken efficiënter en is de netheid in onze gemeente er op verbeterd. </w:t>
      </w:r>
    </w:p>
    <w:p w14:paraId="5C25559E" w14:textId="77777777" w:rsidR="00106905" w:rsidRPr="007B23ED" w:rsidRDefault="00106905" w:rsidP="00106905">
      <w:pPr>
        <w:spacing w:after="0" w:line="240" w:lineRule="auto"/>
        <w:jc w:val="both"/>
        <w:rPr>
          <w:rFonts w:asciiTheme="majorHAnsi" w:hAnsiTheme="majorHAnsi" w:cstheme="majorHAnsi"/>
        </w:rPr>
      </w:pPr>
    </w:p>
    <w:p w14:paraId="1F528490" w14:textId="77777777" w:rsidR="00106905" w:rsidRPr="00FF5F6A" w:rsidRDefault="00106905" w:rsidP="00106905">
      <w:pPr>
        <w:spacing w:after="0" w:line="240" w:lineRule="auto"/>
        <w:jc w:val="both"/>
        <w:rPr>
          <w:rFonts w:asciiTheme="majorHAnsi" w:hAnsiTheme="majorHAnsi" w:cstheme="majorHAnsi"/>
        </w:rPr>
      </w:pPr>
    </w:p>
    <w:p w14:paraId="3BB44CF3" w14:textId="77777777" w:rsidR="00106905" w:rsidRPr="00FF5F6A" w:rsidRDefault="00106905" w:rsidP="00106905">
      <w:pPr>
        <w:spacing w:after="0" w:line="240" w:lineRule="auto"/>
        <w:jc w:val="both"/>
        <w:rPr>
          <w:rFonts w:asciiTheme="majorHAnsi" w:hAnsiTheme="majorHAnsi" w:cstheme="majorHAnsi"/>
        </w:rPr>
      </w:pPr>
      <w:r w:rsidRPr="00FF5F6A">
        <w:rPr>
          <w:rFonts w:asciiTheme="majorHAnsi" w:hAnsiTheme="majorHAnsi" w:cstheme="majorHAnsi"/>
          <w:b/>
          <w:bCs/>
        </w:rPr>
        <w:t xml:space="preserve">Meer info: </w:t>
      </w:r>
    </w:p>
    <w:p w14:paraId="0EF8C871" w14:textId="77777777" w:rsidR="00106905" w:rsidRPr="00FF5F6A" w:rsidRDefault="00106905" w:rsidP="00106905">
      <w:pPr>
        <w:spacing w:after="0" w:line="240" w:lineRule="auto"/>
        <w:jc w:val="both"/>
        <w:rPr>
          <w:rFonts w:asciiTheme="majorHAnsi" w:hAnsiTheme="majorHAnsi" w:cstheme="majorHAnsi"/>
        </w:rPr>
      </w:pPr>
      <w:r w:rsidRPr="00FF5F6A">
        <w:rPr>
          <w:rFonts w:asciiTheme="majorHAnsi" w:hAnsiTheme="majorHAnsi" w:cstheme="majorHAnsi"/>
        </w:rPr>
        <w:t>Mooimakers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F5F6A">
        <w:rPr>
          <w:rFonts w:asciiTheme="majorHAnsi" w:hAnsiTheme="majorHAnsi" w:cstheme="majorHAnsi"/>
        </w:rPr>
        <w:t xml:space="preserve">[de gemeente/de stad] </w:t>
      </w:r>
    </w:p>
    <w:p w14:paraId="792E596F" w14:textId="77777777" w:rsidR="00106905" w:rsidRPr="00FF5F6A" w:rsidRDefault="00106905" w:rsidP="00106905">
      <w:pPr>
        <w:spacing w:after="0" w:line="240" w:lineRule="auto"/>
        <w:jc w:val="both"/>
        <w:rPr>
          <w:rFonts w:asciiTheme="majorHAnsi" w:hAnsiTheme="majorHAnsi" w:cstheme="majorHAnsi"/>
          <w:lang w:val="en-US"/>
        </w:rPr>
      </w:pPr>
      <w:r w:rsidRPr="00FF5F6A">
        <w:rPr>
          <w:rFonts w:asciiTheme="majorHAnsi" w:hAnsiTheme="majorHAnsi" w:cstheme="majorHAnsi"/>
          <w:lang w:val="en-US"/>
        </w:rPr>
        <w:t xml:space="preserve">Mail: </w:t>
      </w:r>
      <w:hyperlink r:id="rId14" w:history="1">
        <w:r w:rsidRPr="00FF5F6A">
          <w:rPr>
            <w:rStyle w:val="Hyperlink"/>
            <w:rFonts w:asciiTheme="majorHAnsi" w:hAnsiTheme="majorHAnsi" w:cstheme="majorHAnsi"/>
            <w:lang w:val="en-US"/>
          </w:rPr>
          <w:t>info@mooimakers.be</w:t>
        </w:r>
      </w:hyperlink>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M</w:t>
      </w:r>
      <w:r w:rsidRPr="00FF5F6A">
        <w:rPr>
          <w:rFonts w:asciiTheme="majorHAnsi" w:hAnsiTheme="majorHAnsi" w:cstheme="majorHAnsi"/>
          <w:lang w:val="en-US"/>
        </w:rPr>
        <w:t xml:space="preserve">ail: </w:t>
      </w:r>
    </w:p>
    <w:p w14:paraId="0229F4FC" w14:textId="77777777" w:rsidR="00106905" w:rsidRDefault="00106905" w:rsidP="00106905">
      <w:pPr>
        <w:spacing w:after="0" w:line="240" w:lineRule="auto"/>
        <w:jc w:val="both"/>
        <w:rPr>
          <w:rFonts w:asciiTheme="majorHAnsi" w:hAnsiTheme="majorHAnsi" w:cstheme="majorHAnsi"/>
        </w:rPr>
      </w:pPr>
      <w:r w:rsidRPr="00FF5F6A">
        <w:rPr>
          <w:rFonts w:asciiTheme="majorHAnsi" w:hAnsiTheme="majorHAnsi" w:cstheme="majorHAnsi"/>
        </w:rPr>
        <w:t>Website:</w:t>
      </w:r>
      <w:r>
        <w:rPr>
          <w:rFonts w:asciiTheme="majorHAnsi" w:hAnsiTheme="majorHAnsi" w:cstheme="majorHAnsi"/>
        </w:rPr>
        <w:t xml:space="preserve"> </w:t>
      </w:r>
      <w:hyperlink r:id="rId15" w:history="1">
        <w:r w:rsidRPr="00FF5F6A">
          <w:rPr>
            <w:rStyle w:val="Hyperlink"/>
            <w:rFonts w:asciiTheme="majorHAnsi" w:hAnsiTheme="majorHAnsi" w:cstheme="majorHAnsi"/>
          </w:rPr>
          <w:t>www.mooimakers.be</w:t>
        </w:r>
      </w:hyperlink>
      <w:r w:rsidRPr="00FF5F6A">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F5F6A">
        <w:rPr>
          <w:rFonts w:asciiTheme="majorHAnsi" w:hAnsiTheme="majorHAnsi" w:cstheme="majorHAnsi"/>
        </w:rPr>
        <w:t xml:space="preserve">Website </w:t>
      </w:r>
    </w:p>
    <w:p w14:paraId="1EA80C30" w14:textId="77777777" w:rsidR="00106905" w:rsidRDefault="00106905" w:rsidP="00106905">
      <w:pPr>
        <w:rPr>
          <w:rFonts w:asciiTheme="majorHAnsi" w:hAnsiTheme="majorHAnsi" w:cstheme="majorHAnsi"/>
        </w:rPr>
      </w:pPr>
      <w:r>
        <w:rPr>
          <w:rFonts w:asciiTheme="majorHAnsi" w:hAnsiTheme="majorHAnsi" w:cstheme="majorHAnsi"/>
        </w:rPr>
        <w:br w:type="page"/>
      </w:r>
    </w:p>
    <w:p w14:paraId="2FE86076" w14:textId="77777777" w:rsidR="00106905" w:rsidRDefault="00106905" w:rsidP="00106905">
      <w:pPr>
        <w:spacing w:after="0" w:line="240" w:lineRule="auto"/>
        <w:jc w:val="both"/>
        <w:rPr>
          <w:rFonts w:asciiTheme="majorHAnsi" w:hAnsiTheme="majorHAnsi" w:cstheme="majorHAnsi"/>
        </w:rPr>
      </w:pPr>
    </w:p>
    <w:p w14:paraId="00C9633E" w14:textId="77777777" w:rsidR="00106905" w:rsidRPr="00FF5F6A" w:rsidRDefault="00106905" w:rsidP="00106905">
      <w:pPr>
        <w:spacing w:after="0" w:line="240" w:lineRule="auto"/>
        <w:jc w:val="both"/>
        <w:rPr>
          <w:rFonts w:asciiTheme="majorHAnsi" w:hAnsiTheme="majorHAnsi" w:cstheme="majorHAnsi"/>
        </w:rPr>
      </w:pPr>
    </w:p>
    <w:tbl>
      <w:tblPr>
        <w:tblW w:w="9322" w:type="dxa"/>
        <w:tblInd w:w="-108" w:type="dxa"/>
        <w:tblBorders>
          <w:top w:val="nil"/>
          <w:left w:val="nil"/>
          <w:bottom w:val="nil"/>
          <w:right w:val="nil"/>
        </w:tblBorders>
        <w:shd w:val="clear" w:color="auto" w:fill="00A9E0"/>
        <w:tblLayout w:type="fixed"/>
        <w:tblLook w:val="0000" w:firstRow="0" w:lastRow="0" w:firstColumn="0" w:lastColumn="0" w:noHBand="0" w:noVBand="0"/>
      </w:tblPr>
      <w:tblGrid>
        <w:gridCol w:w="9322"/>
      </w:tblGrid>
      <w:tr w:rsidR="00106905" w:rsidRPr="00FF5F6A" w14:paraId="1AD7E3BC" w14:textId="77777777" w:rsidTr="0049306A">
        <w:trPr>
          <w:trHeight w:val="1406"/>
        </w:trPr>
        <w:tc>
          <w:tcPr>
            <w:tcW w:w="9322" w:type="dxa"/>
            <w:shd w:val="clear" w:color="auto" w:fill="00A9E0"/>
          </w:tcPr>
          <w:p w14:paraId="48F0E2DE" w14:textId="77777777" w:rsidR="00106905" w:rsidRDefault="00106905" w:rsidP="0049306A">
            <w:pPr>
              <w:spacing w:after="0" w:line="240" w:lineRule="auto"/>
              <w:jc w:val="both"/>
              <w:rPr>
                <w:rFonts w:asciiTheme="majorHAnsi" w:hAnsiTheme="majorHAnsi" w:cstheme="majorHAnsi"/>
                <w:color w:val="FFFFFF" w:themeColor="background1"/>
              </w:rPr>
            </w:pPr>
          </w:p>
          <w:p w14:paraId="5C3C31F8" w14:textId="77777777" w:rsidR="00106905" w:rsidRPr="009334E3" w:rsidRDefault="00106905" w:rsidP="0049306A">
            <w:pPr>
              <w:spacing w:after="0" w:line="240" w:lineRule="auto"/>
              <w:jc w:val="both"/>
              <w:rPr>
                <w:rFonts w:asciiTheme="majorHAnsi" w:hAnsiTheme="majorHAnsi" w:cstheme="majorHAnsi"/>
                <w:color w:val="FFFFFF" w:themeColor="background1"/>
              </w:rPr>
            </w:pPr>
            <w:r w:rsidRPr="00FF5F6A">
              <w:rPr>
                <w:rFonts w:asciiTheme="majorHAnsi" w:hAnsiTheme="majorHAnsi" w:cstheme="majorHAnsi"/>
                <w:color w:val="FFFFFF" w:themeColor="background1"/>
              </w:rPr>
              <w:t xml:space="preserve"> </w:t>
            </w:r>
            <w:r w:rsidRPr="00FF5F6A">
              <w:rPr>
                <w:rFonts w:asciiTheme="majorHAnsi" w:hAnsiTheme="majorHAnsi" w:cstheme="majorHAnsi"/>
                <w:b/>
                <w:bCs/>
                <w:i/>
                <w:iCs/>
                <w:color w:val="FFFFFF" w:themeColor="background1"/>
              </w:rPr>
              <w:t xml:space="preserve">Mogelijke quotes: </w:t>
            </w:r>
          </w:p>
          <w:p w14:paraId="0C55DBCD" w14:textId="77777777" w:rsidR="00106905" w:rsidRPr="000927A7" w:rsidRDefault="00106905" w:rsidP="0049306A">
            <w:pPr>
              <w:spacing w:after="0" w:line="240" w:lineRule="auto"/>
              <w:jc w:val="both"/>
              <w:rPr>
                <w:rFonts w:asciiTheme="majorHAnsi" w:hAnsiTheme="majorHAnsi" w:cstheme="majorHAnsi"/>
                <w:color w:val="FFFFFF" w:themeColor="background1"/>
              </w:rPr>
            </w:pP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06905" w:rsidRPr="000927A7" w14:paraId="019BCBB4" w14:textId="77777777" w:rsidTr="0049306A">
              <w:trPr>
                <w:trHeight w:val="1309"/>
              </w:trPr>
              <w:tc>
                <w:tcPr>
                  <w:tcW w:w="8855" w:type="dxa"/>
                </w:tcPr>
                <w:p w14:paraId="54DDFFBE" w14:textId="77777777" w:rsidR="00106905" w:rsidRPr="000927A7" w:rsidRDefault="00106905" w:rsidP="0049306A">
                  <w:pPr>
                    <w:autoSpaceDE w:val="0"/>
                    <w:autoSpaceDN w:val="0"/>
                    <w:adjustRightInd w:val="0"/>
                    <w:spacing w:after="0" w:line="240" w:lineRule="auto"/>
                    <w:rPr>
                      <w:rFonts w:asciiTheme="majorHAnsi" w:hAnsiTheme="majorHAnsi" w:cstheme="majorHAnsi"/>
                      <w:i/>
                      <w:iCs/>
                      <w:color w:val="FFFFFF" w:themeColor="background1"/>
                      <w:sz w:val="23"/>
                      <w:szCs w:val="23"/>
                    </w:rPr>
                  </w:pPr>
                  <w:r w:rsidRPr="000927A7">
                    <w:rPr>
                      <w:rFonts w:asciiTheme="majorHAnsi" w:hAnsiTheme="majorHAnsi" w:cstheme="majorHAnsi"/>
                      <w:i/>
                      <w:iCs/>
                      <w:color w:val="FFFFFF" w:themeColor="background1"/>
                      <w:sz w:val="23"/>
                      <w:szCs w:val="23"/>
                    </w:rPr>
                    <w:t xml:space="preserve">"Met dit vuilnisbakkenplan hopen we de strijd tegen het zwerfvuil opnieuw een duwtje in de rug te geven. Hou je papiertje, kauwgom of blikje bij tot de volgende vuilnisbak op jouw pad. Alleen samen kunnen we voor een nettere stad en omgeving zorgen waar het aangenaam wonen is voor iedereen!", </w:t>
                  </w:r>
                </w:p>
                <w:p w14:paraId="63A905AC" w14:textId="77777777" w:rsidR="00106905" w:rsidRPr="000927A7" w:rsidRDefault="00106905" w:rsidP="0049306A">
                  <w:pPr>
                    <w:autoSpaceDE w:val="0"/>
                    <w:autoSpaceDN w:val="0"/>
                    <w:adjustRightInd w:val="0"/>
                    <w:spacing w:after="0" w:line="240" w:lineRule="auto"/>
                    <w:rPr>
                      <w:rFonts w:asciiTheme="majorHAnsi" w:hAnsiTheme="majorHAnsi" w:cstheme="majorHAnsi"/>
                      <w:color w:val="FFFFFF" w:themeColor="background1"/>
                      <w:sz w:val="23"/>
                      <w:szCs w:val="23"/>
                    </w:rPr>
                  </w:pPr>
                </w:p>
                <w:p w14:paraId="664B75AB" w14:textId="77777777" w:rsidR="00106905" w:rsidRDefault="00106905" w:rsidP="0049306A">
                  <w:pPr>
                    <w:autoSpaceDE w:val="0"/>
                    <w:autoSpaceDN w:val="0"/>
                    <w:adjustRightInd w:val="0"/>
                    <w:spacing w:after="0" w:line="240" w:lineRule="auto"/>
                    <w:rPr>
                      <w:rFonts w:asciiTheme="majorHAnsi" w:hAnsiTheme="majorHAnsi" w:cstheme="majorHAnsi"/>
                      <w:i/>
                      <w:iCs/>
                      <w:color w:val="FFFFFF" w:themeColor="background1"/>
                      <w:sz w:val="23"/>
                      <w:szCs w:val="23"/>
                    </w:rPr>
                  </w:pPr>
                  <w:r w:rsidRPr="000927A7">
                    <w:rPr>
                      <w:rFonts w:asciiTheme="majorHAnsi" w:hAnsiTheme="majorHAnsi" w:cstheme="majorHAnsi"/>
                      <w:i/>
                      <w:iCs/>
                      <w:color w:val="FFFFFF" w:themeColor="background1"/>
                      <w:sz w:val="23"/>
                      <w:szCs w:val="23"/>
                    </w:rPr>
                    <w:t xml:space="preserve">“Door het efficiënter inzetten van onze vuilnisbakken, willen we komaf maken met het misbruik. Dit is nog maar één actie in onze strijd naar een propere omgeving”. </w:t>
                  </w:r>
                </w:p>
                <w:p w14:paraId="77EE0752" w14:textId="77777777" w:rsidR="00106905" w:rsidRPr="000927A7" w:rsidRDefault="00106905" w:rsidP="0049306A">
                  <w:pPr>
                    <w:autoSpaceDE w:val="0"/>
                    <w:autoSpaceDN w:val="0"/>
                    <w:adjustRightInd w:val="0"/>
                    <w:spacing w:after="0" w:line="240" w:lineRule="auto"/>
                    <w:rPr>
                      <w:rFonts w:asciiTheme="majorHAnsi" w:hAnsiTheme="majorHAnsi" w:cstheme="majorHAnsi"/>
                      <w:color w:val="FFFFFF" w:themeColor="background1"/>
                      <w:sz w:val="23"/>
                      <w:szCs w:val="23"/>
                    </w:rPr>
                  </w:pPr>
                </w:p>
              </w:tc>
            </w:tr>
          </w:tbl>
          <w:p w14:paraId="50E2760E" w14:textId="77777777" w:rsidR="00106905" w:rsidRPr="00FF5F6A" w:rsidRDefault="00106905" w:rsidP="0049306A">
            <w:pPr>
              <w:spacing w:after="0" w:line="240" w:lineRule="auto"/>
              <w:jc w:val="both"/>
              <w:rPr>
                <w:rFonts w:asciiTheme="majorHAnsi" w:hAnsiTheme="majorHAnsi" w:cstheme="majorHAnsi"/>
                <w:color w:val="FFFFFF" w:themeColor="background1"/>
              </w:rPr>
            </w:pPr>
          </w:p>
        </w:tc>
      </w:tr>
    </w:tbl>
    <w:p w14:paraId="674870C5" w14:textId="77777777" w:rsidR="00106905" w:rsidRPr="00FF5F6A" w:rsidRDefault="00106905" w:rsidP="00106905">
      <w:pPr>
        <w:spacing w:after="0" w:line="240" w:lineRule="auto"/>
        <w:jc w:val="both"/>
        <w:rPr>
          <w:rFonts w:asciiTheme="majorHAnsi" w:hAnsiTheme="majorHAnsi" w:cstheme="majorHAnsi"/>
        </w:rPr>
      </w:pPr>
    </w:p>
    <w:p w14:paraId="611B2EB9" w14:textId="77777777" w:rsidR="00106905" w:rsidRPr="00CA2282" w:rsidRDefault="00106905" w:rsidP="00106905">
      <w:pPr>
        <w:rPr>
          <w:rFonts w:ascii="Arial" w:hAnsi="Arial" w:cs="Arial"/>
        </w:rPr>
      </w:pPr>
    </w:p>
    <w:p w14:paraId="7A9A745D" w14:textId="77777777" w:rsidR="00106905" w:rsidRPr="00CA2282" w:rsidRDefault="00106905" w:rsidP="00237116">
      <w:pPr>
        <w:rPr>
          <w:rFonts w:ascii="Arial" w:hAnsi="Arial" w:cs="Arial"/>
        </w:rPr>
      </w:pPr>
    </w:p>
    <w:sectPr w:rsidR="00106905" w:rsidRPr="00CA228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5B29" w14:textId="77777777" w:rsidR="00B252A9" w:rsidRDefault="00B252A9" w:rsidP="00237116">
      <w:r>
        <w:separator/>
      </w:r>
    </w:p>
  </w:endnote>
  <w:endnote w:type="continuationSeparator" w:id="0">
    <w:p w14:paraId="2BCB35A0" w14:textId="77777777" w:rsidR="00B252A9" w:rsidRDefault="00B252A9"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092E" w14:textId="01F585E2" w:rsidR="009334E3" w:rsidRDefault="009334E3">
    <w:pPr>
      <w:pStyle w:val="Voettekst"/>
    </w:pPr>
    <w:r>
      <w:rPr>
        <w:noProof/>
      </w:rPr>
      <w:drawing>
        <wp:anchor distT="0" distB="0" distL="114300" distR="114300" simplePos="0" relativeHeight="251674624" behindDoc="0" locked="0" layoutInCell="1" allowOverlap="1" wp14:anchorId="431DDDB5" wp14:editId="2A5EA2B3">
          <wp:simplePos x="0" y="0"/>
          <wp:positionH relativeFrom="column">
            <wp:posOffset>5448300</wp:posOffset>
          </wp:positionH>
          <wp:positionV relativeFrom="paragraph">
            <wp:posOffset>76200</wp:posOffset>
          </wp:positionV>
          <wp:extent cx="865634" cy="865634"/>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865634" cy="865634"/>
                  </a:xfrm>
                  <a:prstGeom prst="rect">
                    <a:avLst/>
                  </a:prstGeom>
                </pic:spPr>
              </pic:pic>
            </a:graphicData>
          </a:graphic>
          <wp14:sizeRelH relativeFrom="page">
            <wp14:pctWidth>0</wp14:pctWidth>
          </wp14:sizeRelH>
          <wp14:sizeRelV relativeFrom="page">
            <wp14:pctHeight>0</wp14:pctHeight>
          </wp14:sizeRelV>
        </wp:anchor>
      </w:drawing>
    </w:r>
  </w:p>
  <w:p w14:paraId="5C4C4D33" w14:textId="19EE3299" w:rsidR="009334E3" w:rsidRDefault="009334E3">
    <w:pPr>
      <w:pStyle w:val="Voettekst"/>
    </w:pPr>
    <w:r>
      <w:rPr>
        <w:noProof/>
      </w:rPr>
      <w:drawing>
        <wp:anchor distT="0" distB="0" distL="114300" distR="114300" simplePos="0" relativeHeight="251672576" behindDoc="0" locked="0" layoutInCell="1" allowOverlap="1" wp14:anchorId="27A160A6" wp14:editId="1548A8A7">
          <wp:simplePos x="0" y="0"/>
          <wp:positionH relativeFrom="leftMargin">
            <wp:posOffset>433070</wp:posOffset>
          </wp:positionH>
          <wp:positionV relativeFrom="paragraph">
            <wp:posOffset>168910</wp:posOffset>
          </wp:positionV>
          <wp:extent cx="304801" cy="48158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2">
                    <a:extLst>
                      <a:ext uri="{28A0092B-C50C-407E-A947-70E740481C1C}">
                        <a14:useLocalDpi xmlns:a14="http://schemas.microsoft.com/office/drawing/2010/main" val="0"/>
                      </a:ext>
                    </a:extLst>
                  </a:blip>
                  <a:stretch>
                    <a:fillRect/>
                  </a:stretch>
                </pic:blipFill>
                <pic:spPr>
                  <a:xfrm>
                    <a:off x="0" y="0"/>
                    <a:ext cx="304801" cy="481585"/>
                  </a:xfrm>
                  <a:prstGeom prst="rect">
                    <a:avLst/>
                  </a:prstGeom>
                </pic:spPr>
              </pic:pic>
            </a:graphicData>
          </a:graphic>
          <wp14:sizeRelH relativeFrom="page">
            <wp14:pctWidth>0</wp14:pctWidth>
          </wp14:sizeRelH>
          <wp14:sizeRelV relativeFrom="page">
            <wp14:pctHeight>0</wp14:pctHeight>
          </wp14:sizeRelV>
        </wp:anchor>
      </w:drawing>
    </w:r>
  </w:p>
  <w:p w14:paraId="3DD0EE00" w14:textId="243D2FD3" w:rsidR="009334E3" w:rsidRDefault="009334E3">
    <w:pPr>
      <w:pStyle w:val="Voettekst"/>
    </w:pPr>
  </w:p>
  <w:p w14:paraId="2EBA68B3" w14:textId="7ECD02B7" w:rsidR="009334E3" w:rsidRDefault="009334E3">
    <w:pPr>
      <w:pStyle w:val="Voettekst"/>
    </w:pPr>
  </w:p>
  <w:p w14:paraId="072E4AF9" w14:textId="4AE42DB5" w:rsidR="00BC7FEB" w:rsidRDefault="00BC7FEB" w:rsidP="002371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98FE" w14:textId="77777777" w:rsidR="00B252A9" w:rsidRDefault="00B252A9" w:rsidP="00237116">
      <w:r>
        <w:separator/>
      </w:r>
    </w:p>
  </w:footnote>
  <w:footnote w:type="continuationSeparator" w:id="0">
    <w:p w14:paraId="3AA191B7" w14:textId="77777777" w:rsidR="00B252A9" w:rsidRDefault="00B252A9" w:rsidP="0023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32A2" w14:textId="5013216E" w:rsidR="008D69A4" w:rsidRPr="00237116" w:rsidRDefault="008D69A4" w:rsidP="00237116">
    <w:pPr>
      <w:pStyle w:val="Koptekst"/>
      <w:rPr>
        <w:b/>
        <w:bCs/>
      </w:rPr>
    </w:pPr>
    <w:r w:rsidRPr="008D69A4">
      <w:rPr>
        <w:noProof/>
        <w:lang w:eastAsia="nl-BE"/>
      </w:rPr>
      <mc:AlternateContent>
        <mc:Choice Requires="wps">
          <w:drawing>
            <wp:anchor distT="0" distB="0" distL="114300" distR="114300" simplePos="0" relativeHeight="251670528" behindDoc="1" locked="0" layoutInCell="1" allowOverlap="1" wp14:anchorId="00A6300A" wp14:editId="1C072A17">
              <wp:simplePos x="0" y="0"/>
              <wp:positionH relativeFrom="margin">
                <wp:align>right</wp:align>
              </wp:positionH>
              <wp:positionV relativeFrom="paragraph">
                <wp:posOffset>28308</wp:posOffset>
              </wp:positionV>
              <wp:extent cx="5753100" cy="325755"/>
              <wp:effectExtent l="0" t="0" r="0" b="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6CE72" id="Rechthoek 29" o:spid="_x0000_s1026" style="position:absolute;margin-left:401.8pt;margin-top:2.25pt;width:453pt;height:25.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" fillcolor="#007dac" stroked="f">
              <v:stroke joinstyle="round"/>
              <v:path arrowok="t"/>
              <v:textbox inset="0,0,0,0"/>
              <w10:wrap anchorx="margin"/>
            </v:rect>
          </w:pict>
        </mc:Fallback>
      </mc:AlternateContent>
    </w:r>
    <w:r w:rsidR="009334E3">
      <w:rPr>
        <w:b/>
        <w:bCs/>
        <w:color w:val="FFFFFF" w:themeColor="background1"/>
        <w:sz w:val="48"/>
        <w:szCs w:val="48"/>
      </w:rPr>
      <w:t xml:space="preserve"> </w:t>
    </w:r>
    <w:r w:rsidR="00E06240">
      <w:rPr>
        <w:b/>
        <w:bCs/>
        <w:color w:val="FFFFFF" w:themeColor="background1"/>
        <w:sz w:val="48"/>
        <w:szCs w:val="48"/>
      </w:rPr>
      <w:t>Artikel</w:t>
    </w:r>
    <w:r w:rsidR="00106905">
      <w:rPr>
        <w:b/>
        <w:bCs/>
        <w:color w:val="FFFFFF" w:themeColor="background1"/>
        <w:sz w:val="48"/>
        <w:szCs w:val="48"/>
      </w:rPr>
      <w:t>s</w:t>
    </w:r>
    <w:r w:rsidR="00E06240">
      <w:rPr>
        <w:b/>
        <w:bCs/>
        <w:color w:val="FFFFFF" w:themeColor="background1"/>
        <w:sz w:val="48"/>
        <w:szCs w:val="48"/>
      </w:rPr>
      <w:t xml:space="preserve"> vuilnisbakkenplan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F4C42A1"/>
    <w:multiLevelType w:val="hybridMultilevel"/>
    <w:tmpl w:val="BDE21C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8026DB"/>
    <w:multiLevelType w:val="hybridMultilevel"/>
    <w:tmpl w:val="D6C4D4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4"/>
  </w:num>
  <w:num w:numId="6">
    <w:abstractNumId w:val="0"/>
  </w:num>
  <w:num w:numId="7">
    <w:abstractNumId w:val="2"/>
  </w:num>
  <w:num w:numId="8">
    <w:abstractNumId w:val="1"/>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defaultTableStyle w:val="Lijsttabel3-Accent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4"/>
    <w:rsid w:val="0000412C"/>
    <w:rsid w:val="00012F2D"/>
    <w:rsid w:val="00030D38"/>
    <w:rsid w:val="00060415"/>
    <w:rsid w:val="0008080E"/>
    <w:rsid w:val="000927A7"/>
    <w:rsid w:val="000B2D28"/>
    <w:rsid w:val="00106905"/>
    <w:rsid w:val="0012413D"/>
    <w:rsid w:val="00140619"/>
    <w:rsid w:val="001717DB"/>
    <w:rsid w:val="0017672A"/>
    <w:rsid w:val="001C5F04"/>
    <w:rsid w:val="001D0237"/>
    <w:rsid w:val="001E0C49"/>
    <w:rsid w:val="00211293"/>
    <w:rsid w:val="00237116"/>
    <w:rsid w:val="00267F49"/>
    <w:rsid w:val="002A7D6D"/>
    <w:rsid w:val="00304D7A"/>
    <w:rsid w:val="00375123"/>
    <w:rsid w:val="003855A1"/>
    <w:rsid w:val="003D15BB"/>
    <w:rsid w:val="004A5902"/>
    <w:rsid w:val="004B6162"/>
    <w:rsid w:val="004F65A2"/>
    <w:rsid w:val="00544FE9"/>
    <w:rsid w:val="00546E4D"/>
    <w:rsid w:val="005F63ED"/>
    <w:rsid w:val="0064560B"/>
    <w:rsid w:val="007B23ED"/>
    <w:rsid w:val="007D095C"/>
    <w:rsid w:val="00841DF7"/>
    <w:rsid w:val="00871CD9"/>
    <w:rsid w:val="008A0701"/>
    <w:rsid w:val="008A195B"/>
    <w:rsid w:val="008D69A4"/>
    <w:rsid w:val="008F48C1"/>
    <w:rsid w:val="00906014"/>
    <w:rsid w:val="00917923"/>
    <w:rsid w:val="009334E3"/>
    <w:rsid w:val="00945E0D"/>
    <w:rsid w:val="00952BDF"/>
    <w:rsid w:val="00995BD1"/>
    <w:rsid w:val="009C13A1"/>
    <w:rsid w:val="009E11FA"/>
    <w:rsid w:val="009E7DE4"/>
    <w:rsid w:val="00A43977"/>
    <w:rsid w:val="00AC24BB"/>
    <w:rsid w:val="00B252A9"/>
    <w:rsid w:val="00B25C40"/>
    <w:rsid w:val="00B40A1A"/>
    <w:rsid w:val="00B45031"/>
    <w:rsid w:val="00B84C7B"/>
    <w:rsid w:val="00BC7FEB"/>
    <w:rsid w:val="00BD3F27"/>
    <w:rsid w:val="00BD5BBA"/>
    <w:rsid w:val="00BF5C7A"/>
    <w:rsid w:val="00C96F6F"/>
    <w:rsid w:val="00CA2282"/>
    <w:rsid w:val="00CB3A4C"/>
    <w:rsid w:val="00CD21FD"/>
    <w:rsid w:val="00D21773"/>
    <w:rsid w:val="00D32C83"/>
    <w:rsid w:val="00D50078"/>
    <w:rsid w:val="00D84C79"/>
    <w:rsid w:val="00E06240"/>
    <w:rsid w:val="00E347FF"/>
    <w:rsid w:val="00E66899"/>
    <w:rsid w:val="00E73F5F"/>
    <w:rsid w:val="00F43B0C"/>
    <w:rsid w:val="00F72A13"/>
    <w:rsid w:val="00FF5F6A"/>
    <w:rsid w:val="0580D10F"/>
    <w:rsid w:val="24EE815B"/>
    <w:rsid w:val="27A950C9"/>
    <w:rsid w:val="2EC04CDA"/>
    <w:rsid w:val="38872471"/>
    <w:rsid w:val="5219408E"/>
    <w:rsid w:val="5289AE5E"/>
    <w:rsid w:val="571376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4A611"/>
  <w15:chartTrackingRefBased/>
  <w15:docId w15:val="{BA22BE15-E85C-4F50-A64B-3887A37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7116"/>
    <w:rPr>
      <w:rFonts w:ascii="Calibri" w:hAnsi="Calibri"/>
    </w:rPr>
  </w:style>
  <w:style w:type="paragraph" w:styleId="Kop1">
    <w:name w:val="heading 1"/>
    <w:basedOn w:val="Standaard"/>
    <w:next w:val="Standaard"/>
    <w:link w:val="Kop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Kop2">
    <w:name w:val="heading 2"/>
    <w:basedOn w:val="Standaard"/>
    <w:next w:val="Standaard"/>
    <w:link w:val="Kop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Kop3">
    <w:name w:val="heading 3"/>
    <w:basedOn w:val="Standaard"/>
    <w:next w:val="Standaard"/>
    <w:link w:val="Kop3Char"/>
    <w:uiPriority w:val="9"/>
    <w:unhideWhenUsed/>
    <w:qFormat/>
    <w:rsid w:val="00A43977"/>
    <w:pPr>
      <w:spacing w:before="240" w:after="0"/>
      <w:outlineLvl w:val="2"/>
    </w:pPr>
    <w:rPr>
      <w:color w:val="FFC233" w:themeColor="accent5"/>
      <w:sz w:val="32"/>
      <w:szCs w:val="32"/>
    </w:rPr>
  </w:style>
  <w:style w:type="paragraph" w:styleId="Kop4">
    <w:name w:val="heading 4"/>
    <w:basedOn w:val="Standaard"/>
    <w:next w:val="Standaard"/>
    <w:link w:val="Kop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Kop5">
    <w:name w:val="heading 5"/>
    <w:basedOn w:val="Standaard"/>
    <w:next w:val="Standaard"/>
    <w:link w:val="Kop5Char"/>
    <w:uiPriority w:val="9"/>
    <w:unhideWhenUsed/>
    <w:qFormat/>
    <w:rsid w:val="00A43977"/>
    <w:pPr>
      <w:spacing w:before="240" w:after="0"/>
      <w:outlineLvl w:val="4"/>
    </w:pPr>
    <w:rPr>
      <w:color w:val="007DAC" w:themeColor="accent1"/>
      <w:sz w:val="32"/>
      <w:szCs w:val="32"/>
    </w:rPr>
  </w:style>
  <w:style w:type="paragraph" w:styleId="Kop6">
    <w:name w:val="heading 6"/>
    <w:basedOn w:val="Standaard"/>
    <w:next w:val="Standaard"/>
    <w:link w:val="Kop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Kop7">
    <w:name w:val="heading 7"/>
    <w:basedOn w:val="Standaard"/>
    <w:next w:val="Standaard"/>
    <w:link w:val="Kop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Kop8">
    <w:name w:val="heading 8"/>
    <w:basedOn w:val="Standaard"/>
    <w:next w:val="Standaard"/>
    <w:link w:val="Kop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devuilbak">
    <w:name w:val="Indevuilbak"/>
    <w:basedOn w:val="Standaard"/>
    <w:link w:val="IndevuilbakChar"/>
    <w:rsid w:val="0064560B"/>
  </w:style>
  <w:style w:type="paragraph" w:styleId="Geenafstand">
    <w:name w:val="No Spacing"/>
    <w:uiPriority w:val="1"/>
    <w:qFormat/>
    <w:rsid w:val="0064560B"/>
    <w:pPr>
      <w:spacing w:after="0" w:line="240" w:lineRule="auto"/>
    </w:pPr>
    <w:rPr>
      <w:rFonts w:ascii="Arial" w:hAnsi="Arial"/>
    </w:rPr>
  </w:style>
  <w:style w:type="character" w:customStyle="1" w:styleId="IndevuilbakChar">
    <w:name w:val="Indevuilbak Char"/>
    <w:basedOn w:val="Standaardalinea-lettertype"/>
    <w:link w:val="Indevuilbak"/>
    <w:rsid w:val="0064560B"/>
    <w:rPr>
      <w:rFonts w:ascii="Arial" w:hAnsi="Arial"/>
      <w:color w:val="337A8B"/>
    </w:rPr>
  </w:style>
  <w:style w:type="character" w:customStyle="1" w:styleId="Kop1Char">
    <w:name w:val="Kop 1 Char"/>
    <w:basedOn w:val="Standaardalinea-lettertype"/>
    <w:link w:val="Kop1"/>
    <w:uiPriority w:val="9"/>
    <w:rsid w:val="00A43977"/>
    <w:rPr>
      <w:rFonts w:asciiTheme="majorHAnsi" w:eastAsiaTheme="majorEastAsia" w:hAnsiTheme="majorHAnsi" w:cstheme="majorHAnsi"/>
      <w:color w:val="B1D34A" w:themeColor="accent3"/>
      <w:sz w:val="32"/>
      <w:szCs w:val="32"/>
    </w:rPr>
  </w:style>
  <w:style w:type="character" w:customStyle="1" w:styleId="Kop2Char">
    <w:name w:val="Kop 2 Char"/>
    <w:basedOn w:val="Standaardalinea-lettertype"/>
    <w:link w:val="Kop2"/>
    <w:uiPriority w:val="9"/>
    <w:rsid w:val="00A43977"/>
    <w:rPr>
      <w:rFonts w:ascii="Calibri" w:eastAsiaTheme="majorEastAsia" w:hAnsi="Calibri" w:cstheme="majorBidi"/>
      <w:color w:val="72C6A5" w:themeColor="accent4"/>
      <w:sz w:val="32"/>
      <w:szCs w:val="32"/>
    </w:rPr>
  </w:style>
  <w:style w:type="paragraph" w:styleId="Titel">
    <w:name w:val="Title"/>
    <w:basedOn w:val="Standaard"/>
    <w:next w:val="Standaard"/>
    <w:link w:val="Titel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elChar">
    <w:name w:val="Titel Char"/>
    <w:basedOn w:val="Standaardalinea-lettertype"/>
    <w:link w:val="Titel"/>
    <w:rsid w:val="00A43977"/>
    <w:rPr>
      <w:rFonts w:ascii="Calibri" w:eastAsiaTheme="majorEastAsia" w:hAnsi="Calibri" w:cstheme="majorBidi"/>
      <w:b/>
      <w:bCs/>
      <w:color w:val="00A9E0"/>
      <w:spacing w:val="-10"/>
      <w:kern w:val="28"/>
      <w:sz w:val="40"/>
      <w:szCs w:val="40"/>
    </w:rPr>
  </w:style>
  <w:style w:type="paragraph" w:styleId="Ondertitel">
    <w:name w:val="Subtitle"/>
    <w:basedOn w:val="Standaard"/>
    <w:next w:val="Standaard"/>
    <w:link w:val="OndertitelChar"/>
    <w:uiPriority w:val="11"/>
    <w:qFormat/>
    <w:rsid w:val="0064560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4560B"/>
    <w:rPr>
      <w:rFonts w:ascii="Arial" w:eastAsiaTheme="minorEastAsia" w:hAnsi="Arial"/>
      <w:color w:val="5A5A5A" w:themeColor="text1" w:themeTint="A5"/>
      <w:spacing w:val="15"/>
    </w:rPr>
  </w:style>
  <w:style w:type="character" w:styleId="Subtielebenadrukking">
    <w:name w:val="Subtle Emphasis"/>
    <w:basedOn w:val="Standaardalinea-lettertype"/>
    <w:uiPriority w:val="19"/>
    <w:qFormat/>
    <w:rsid w:val="0064560B"/>
    <w:rPr>
      <w:rFonts w:ascii="Arial" w:hAnsi="Arial"/>
      <w:i/>
      <w:iCs/>
      <w:color w:val="404040" w:themeColor="text1" w:themeTint="BF"/>
    </w:rPr>
  </w:style>
  <w:style w:type="character" w:styleId="Nadruk">
    <w:name w:val="Emphasis"/>
    <w:uiPriority w:val="20"/>
    <w:qFormat/>
    <w:rsid w:val="00237116"/>
    <w:rPr>
      <w:rFonts w:asciiTheme="minorHAnsi" w:hAnsiTheme="minorHAnsi" w:cstheme="minorHAnsi"/>
      <w:b/>
      <w:bCs/>
      <w:color w:val="007DAC" w:themeColor="accent1"/>
      <w:sz w:val="24"/>
    </w:rPr>
  </w:style>
  <w:style w:type="character" w:styleId="Intensievebenadrukking">
    <w:name w:val="Intense Emphasis"/>
    <w:basedOn w:val="Standaardalinea-lettertype"/>
    <w:uiPriority w:val="21"/>
    <w:qFormat/>
    <w:rsid w:val="00237116"/>
    <w:rPr>
      <w:rFonts w:ascii="Arial" w:hAnsi="Arial"/>
      <w:color w:val="007DAC" w:themeColor="accent1"/>
    </w:rPr>
  </w:style>
  <w:style w:type="character" w:customStyle="1" w:styleId="Kop3Char">
    <w:name w:val="Kop 3 Char"/>
    <w:basedOn w:val="Standaardalinea-lettertype"/>
    <w:link w:val="Kop3"/>
    <w:uiPriority w:val="9"/>
    <w:rsid w:val="00A43977"/>
    <w:rPr>
      <w:rFonts w:ascii="Calibri" w:hAnsi="Calibri"/>
      <w:color w:val="FFC233" w:themeColor="accent5"/>
      <w:sz w:val="32"/>
      <w:szCs w:val="32"/>
    </w:rPr>
  </w:style>
  <w:style w:type="character" w:customStyle="1" w:styleId="Kop4Char">
    <w:name w:val="Kop 4 Char"/>
    <w:basedOn w:val="Standaardalinea-lettertype"/>
    <w:link w:val="Kop4"/>
    <w:uiPriority w:val="9"/>
    <w:rsid w:val="00A43977"/>
    <w:rPr>
      <w:rFonts w:ascii="Calibri" w:eastAsiaTheme="majorEastAsia" w:hAnsi="Calibri" w:cstheme="majorBidi"/>
      <w:color w:val="F04E58" w:themeColor="accent6"/>
      <w:sz w:val="32"/>
      <w:szCs w:val="32"/>
    </w:rPr>
  </w:style>
  <w:style w:type="character" w:customStyle="1" w:styleId="Kop5Char">
    <w:name w:val="Kop 5 Char"/>
    <w:basedOn w:val="Standaardalinea-lettertype"/>
    <w:link w:val="Kop5"/>
    <w:uiPriority w:val="9"/>
    <w:rsid w:val="00A43977"/>
    <w:rPr>
      <w:rFonts w:ascii="Calibri" w:hAnsi="Calibri"/>
      <w:color w:val="007DAC" w:themeColor="accent1"/>
      <w:sz w:val="32"/>
      <w:szCs w:val="32"/>
    </w:rPr>
  </w:style>
  <w:style w:type="character" w:customStyle="1" w:styleId="Kop6Char">
    <w:name w:val="Kop 6 Char"/>
    <w:basedOn w:val="Standaardalinea-lettertype"/>
    <w:link w:val="Kop6"/>
    <w:uiPriority w:val="9"/>
    <w:rsid w:val="00237116"/>
    <w:rPr>
      <w:rFonts w:ascii="Calibri" w:eastAsiaTheme="majorEastAsia" w:hAnsi="Calibri" w:cstheme="majorBidi"/>
      <w:color w:val="00A9E0" w:themeColor="accent2"/>
    </w:rPr>
  </w:style>
  <w:style w:type="character" w:customStyle="1" w:styleId="Kop7Char">
    <w:name w:val="Kop 7 Char"/>
    <w:basedOn w:val="Standaardalinea-lettertype"/>
    <w:link w:val="Kop7"/>
    <w:uiPriority w:val="9"/>
    <w:rsid w:val="00237116"/>
    <w:rPr>
      <w:rFonts w:ascii="Calibri" w:eastAsiaTheme="majorEastAsia" w:hAnsi="Calibri" w:cstheme="majorBidi"/>
      <w:i/>
      <w:iCs/>
      <w:color w:val="00A9E0" w:themeColor="accent2"/>
    </w:rPr>
  </w:style>
  <w:style w:type="character" w:customStyle="1" w:styleId="Kop8Char">
    <w:name w:val="Kop 8 Char"/>
    <w:basedOn w:val="Standaardalinea-lettertype"/>
    <w:link w:val="Kop8"/>
    <w:uiPriority w:val="9"/>
    <w:rsid w:val="00E347FF"/>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E347FF"/>
    <w:rPr>
      <w:rFonts w:ascii="Arial" w:eastAsiaTheme="majorEastAsia" w:hAnsi="Arial" w:cstheme="majorBidi"/>
      <w:i/>
      <w:iCs/>
      <w:color w:val="272727" w:themeColor="text1" w:themeTint="D8"/>
      <w:sz w:val="21"/>
      <w:szCs w:val="21"/>
    </w:rPr>
  </w:style>
  <w:style w:type="character" w:styleId="Zwaar">
    <w:name w:val="Strong"/>
    <w:basedOn w:val="Standaardalinea-lettertype"/>
    <w:uiPriority w:val="22"/>
    <w:qFormat/>
    <w:rsid w:val="0064560B"/>
    <w:rPr>
      <w:rFonts w:ascii="Arial" w:hAnsi="Arial"/>
      <w:b/>
      <w:bCs/>
    </w:rPr>
  </w:style>
  <w:style w:type="paragraph" w:styleId="Citaat">
    <w:name w:val="Quote"/>
    <w:basedOn w:val="Standaard"/>
    <w:next w:val="Standaard"/>
    <w:link w:val="CitaatChar"/>
    <w:uiPriority w:val="29"/>
    <w:qFormat/>
    <w:rsid w:val="0064560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4560B"/>
    <w:rPr>
      <w:rFonts w:ascii="Arial" w:hAnsi="Arial"/>
      <w:i/>
      <w:iCs/>
      <w:color w:val="404040" w:themeColor="text1" w:themeTint="BF"/>
    </w:rPr>
  </w:style>
  <w:style w:type="paragraph" w:styleId="Duidelijkcitaat">
    <w:name w:val="Intense Quote"/>
    <w:basedOn w:val="Standaard"/>
    <w:next w:val="Standaard"/>
    <w:link w:val="Duidelijkcitaat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DuidelijkcitaatChar">
    <w:name w:val="Duidelijk citaat Char"/>
    <w:basedOn w:val="Standaardalinea-lettertype"/>
    <w:link w:val="Duidelijkcitaat"/>
    <w:uiPriority w:val="30"/>
    <w:rsid w:val="00237116"/>
    <w:rPr>
      <w:rFonts w:cstheme="minorHAnsi"/>
      <w:color w:val="B1D34A" w:themeColor="accent3"/>
      <w:sz w:val="28"/>
      <w:szCs w:val="28"/>
    </w:rPr>
  </w:style>
  <w:style w:type="character" w:styleId="Subtieleverwijzing">
    <w:name w:val="Subtle Reference"/>
    <w:basedOn w:val="Standaardalinea-lettertype"/>
    <w:uiPriority w:val="31"/>
    <w:qFormat/>
    <w:rsid w:val="0064560B"/>
    <w:rPr>
      <w:rFonts w:ascii="Arial" w:hAnsi="Arial"/>
      <w:smallCaps/>
      <w:color w:val="5A5A5A" w:themeColor="text1" w:themeTint="A5"/>
    </w:rPr>
  </w:style>
  <w:style w:type="character" w:styleId="Intensieveverwijzing">
    <w:name w:val="Intense Reference"/>
    <w:basedOn w:val="Standaardalinea-lettertype"/>
    <w:uiPriority w:val="32"/>
    <w:qFormat/>
    <w:rsid w:val="00E347FF"/>
    <w:rPr>
      <w:rFonts w:ascii="Arial" w:hAnsi="Arial"/>
      <w:b/>
      <w:bCs/>
      <w:smallCaps/>
      <w:color w:val="3694AD"/>
      <w:spacing w:val="5"/>
    </w:rPr>
  </w:style>
  <w:style w:type="character" w:styleId="Titelvanboek">
    <w:name w:val="Book Title"/>
    <w:basedOn w:val="Standaardalinea-lettertype"/>
    <w:uiPriority w:val="33"/>
    <w:qFormat/>
    <w:rsid w:val="0064560B"/>
    <w:rPr>
      <w:rFonts w:ascii="Arial" w:hAnsi="Arial"/>
      <w:b/>
      <w:bCs/>
      <w:i/>
      <w:iCs/>
      <w:spacing w:val="5"/>
    </w:rPr>
  </w:style>
  <w:style w:type="paragraph" w:styleId="Lijstalinea">
    <w:name w:val="List Paragraph"/>
    <w:basedOn w:val="Standaard"/>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Koptekst">
    <w:name w:val="header"/>
    <w:basedOn w:val="Standaard"/>
    <w:link w:val="KoptekstChar"/>
    <w:uiPriority w:val="99"/>
    <w:unhideWhenUsed/>
    <w:rsid w:val="00BC7F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FEB"/>
    <w:rPr>
      <w:rFonts w:ascii="Arial" w:hAnsi="Arial"/>
    </w:rPr>
  </w:style>
  <w:style w:type="paragraph" w:styleId="Voettekst">
    <w:name w:val="footer"/>
    <w:basedOn w:val="Standaard"/>
    <w:link w:val="VoettekstChar"/>
    <w:uiPriority w:val="99"/>
    <w:unhideWhenUsed/>
    <w:rsid w:val="00BC7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FEB"/>
    <w:rPr>
      <w:rFonts w:ascii="Arial" w:hAnsi="Arial"/>
    </w:rPr>
  </w:style>
  <w:style w:type="character" w:styleId="Hyperlink">
    <w:name w:val="Hyperlink"/>
    <w:basedOn w:val="Standaardalinea-lettertype"/>
    <w:uiPriority w:val="99"/>
    <w:unhideWhenUsed/>
    <w:rsid w:val="008A0701"/>
    <w:rPr>
      <w:color w:val="0563C1" w:themeColor="hyperlink"/>
      <w:u w:val="single"/>
    </w:rPr>
  </w:style>
  <w:style w:type="table" w:styleId="Tabelraster">
    <w:name w:val="Table Grid"/>
    <w:basedOn w:val="Standaardtabel"/>
    <w:uiPriority w:val="59"/>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el"/>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jsttabel3-Accent2">
    <w:name w:val="List Table 3 Accent 2"/>
    <w:basedOn w:val="Standaardtabe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styleId="Onopgelostemelding">
    <w:name w:val="Unresolved Mention"/>
    <w:basedOn w:val="Standaardalinea-lettertype"/>
    <w:uiPriority w:val="99"/>
    <w:semiHidden/>
    <w:unhideWhenUsed/>
    <w:rsid w:val="00FF5F6A"/>
    <w:rPr>
      <w:color w:val="605E5C"/>
      <w:shd w:val="clear" w:color="auto" w:fill="E1DFDD"/>
    </w:rPr>
  </w:style>
  <w:style w:type="paragraph" w:customStyle="1" w:styleId="Default">
    <w:name w:val="Default"/>
    <w:rsid w:val="000927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oimakers.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ooimakers.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oimakers.be" TargetMode="External"/><Relationship Id="rId5" Type="http://schemas.openxmlformats.org/officeDocument/2006/relationships/styles" Target="styles.xml"/><Relationship Id="rId15" Type="http://schemas.openxmlformats.org/officeDocument/2006/relationships/hyperlink" Target="http://www.mooimakers.be" TargetMode="External"/><Relationship Id="rId10" Type="http://schemas.openxmlformats.org/officeDocument/2006/relationships/hyperlink" Target="mailto:info@mooimakers.b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ooimakers.b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75471F6775E4EB092AB7C35FCA3D0" ma:contentTypeVersion="10" ma:contentTypeDescription="Een nieuw document maken." ma:contentTypeScope="" ma:versionID="609ca4c514bc77b021bb6874748f20a3">
  <xsd:schema xmlns:xsd="http://www.w3.org/2001/XMLSchema" xmlns:xs="http://www.w3.org/2001/XMLSchema" xmlns:p="http://schemas.microsoft.com/office/2006/metadata/properties" xmlns:ns2="477e5df5-54cf-45de-92fc-4fbdff13638a" xmlns:ns3="10c147be-cba2-4ccd-9825-58d011e4b6db" targetNamespace="http://schemas.microsoft.com/office/2006/metadata/properties" ma:root="true" ma:fieldsID="7d502a8373905f19f1da0df4d119004c" ns2:_="" ns3:_="">
    <xsd:import namespace="477e5df5-54cf-45de-92fc-4fbdff13638a"/>
    <xsd:import namespace="10c147be-cba2-4ccd-9825-58d011e4b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147be-cba2-4ccd-9825-58d011e4b6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0AB90-7367-4D34-A856-BCF182A7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df5-54cf-45de-92fc-4fbdff13638a"/>
    <ds:schemaRef ds:uri="10c147be-cba2-4ccd-9825-58d011e4b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18584-827B-4230-9901-460679DA8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1389</Words>
  <Characters>7643</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LDV United</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Decock</dc:creator>
  <cp:keywords/>
  <dc:description/>
  <cp:lastModifiedBy>Grietje Huveneers</cp:lastModifiedBy>
  <cp:revision>4</cp:revision>
  <dcterms:created xsi:type="dcterms:W3CDTF">2021-06-29T13:04:00Z</dcterms:created>
  <dcterms:modified xsi:type="dcterms:W3CDTF">2021-07-30T14:31:00Z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0x01010029F75471F6775E4EB092AB7C35FCA3D0</vt:lpwstr>
  </property>
</Properties>
</file>